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CB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1. Наименование организатора:</w:t>
      </w:r>
    </w:p>
    <w:p w:rsidR="005C0578"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НАО «</w:t>
      </w:r>
      <w:r w:rsidR="00A06446" w:rsidRPr="008F5CB6">
        <w:rPr>
          <w:rFonts w:ascii="Times New Roman" w:hAnsi="Times New Roman" w:cs="Times New Roman"/>
          <w:sz w:val="28"/>
          <w:szCs w:val="28"/>
          <w:lang w:eastAsia="ru-RU"/>
        </w:rPr>
        <w:t>Казахский н</w:t>
      </w:r>
      <w:r w:rsidRPr="008F5CB6">
        <w:rPr>
          <w:rFonts w:ascii="Times New Roman" w:hAnsi="Times New Roman" w:cs="Times New Roman"/>
          <w:sz w:val="28"/>
          <w:szCs w:val="28"/>
          <w:lang w:eastAsia="ru-RU"/>
        </w:rPr>
        <w:t xml:space="preserve">ациональный </w:t>
      </w:r>
      <w:r w:rsidR="00A06446" w:rsidRPr="008F5CB6">
        <w:rPr>
          <w:rFonts w:ascii="Times New Roman" w:hAnsi="Times New Roman" w:cs="Times New Roman"/>
          <w:sz w:val="28"/>
          <w:szCs w:val="28"/>
          <w:lang w:eastAsia="ru-RU"/>
        </w:rPr>
        <w:t>у</w:t>
      </w:r>
      <w:r w:rsidRPr="008F5CB6">
        <w:rPr>
          <w:rFonts w:ascii="Times New Roman" w:hAnsi="Times New Roman" w:cs="Times New Roman"/>
          <w:sz w:val="28"/>
          <w:szCs w:val="28"/>
          <w:lang w:eastAsia="ru-RU"/>
        </w:rPr>
        <w:t>ниверситет имени аль-</w:t>
      </w:r>
      <w:proofErr w:type="spellStart"/>
      <w:r w:rsidRPr="008F5CB6">
        <w:rPr>
          <w:rFonts w:ascii="Times New Roman" w:hAnsi="Times New Roman" w:cs="Times New Roman"/>
          <w:sz w:val="28"/>
          <w:szCs w:val="28"/>
          <w:lang w:eastAsia="ru-RU"/>
        </w:rPr>
        <w:t>Фараби</w:t>
      </w:r>
      <w:proofErr w:type="spellEnd"/>
      <w:r w:rsidRPr="008F5CB6">
        <w:rPr>
          <w:rFonts w:ascii="Times New Roman" w:hAnsi="Times New Roman" w:cs="Times New Roman"/>
          <w:sz w:val="28"/>
          <w:szCs w:val="28"/>
          <w:lang w:eastAsia="ru-RU"/>
        </w:rPr>
        <w:t xml:space="preserve">» объявляет конкурс </w:t>
      </w:r>
      <w:r w:rsidR="000150D0" w:rsidRPr="008F5CB6">
        <w:rPr>
          <w:rFonts w:ascii="Times New Roman" w:hAnsi="Times New Roman" w:cs="Times New Roman"/>
          <w:sz w:val="28"/>
          <w:szCs w:val="28"/>
          <w:lang w:eastAsia="ru-RU"/>
        </w:rPr>
        <w:t>на</w:t>
      </w:r>
      <w:r w:rsidRPr="008F5CB6">
        <w:rPr>
          <w:rFonts w:ascii="Times New Roman" w:hAnsi="Times New Roman" w:cs="Times New Roman"/>
          <w:sz w:val="28"/>
          <w:szCs w:val="28"/>
          <w:lang w:eastAsia="ru-RU"/>
        </w:rPr>
        <w:t xml:space="preserve"> привлечени</w:t>
      </w:r>
      <w:r w:rsidR="000150D0" w:rsidRPr="008F5CB6">
        <w:rPr>
          <w:rFonts w:ascii="Times New Roman" w:hAnsi="Times New Roman" w:cs="Times New Roman"/>
          <w:sz w:val="28"/>
          <w:szCs w:val="28"/>
          <w:lang w:eastAsia="ru-RU"/>
        </w:rPr>
        <w:t>е Инвестора-Партнера</w:t>
      </w:r>
      <w:r w:rsidR="00BD387D" w:rsidRPr="008F5CB6">
        <w:rPr>
          <w:rFonts w:ascii="Times New Roman" w:hAnsi="Times New Roman" w:cs="Times New Roman"/>
          <w:sz w:val="28"/>
          <w:szCs w:val="28"/>
          <w:lang w:eastAsia="ru-RU"/>
        </w:rPr>
        <w:t xml:space="preserve"> для строительства общежитий</w:t>
      </w:r>
      <w:r w:rsidR="008F5CB6">
        <w:rPr>
          <w:rFonts w:ascii="Times New Roman" w:hAnsi="Times New Roman" w:cs="Times New Roman"/>
          <w:sz w:val="28"/>
          <w:szCs w:val="28"/>
          <w:lang w:eastAsia="ru-RU"/>
        </w:rPr>
        <w:t xml:space="preserve"> </w:t>
      </w:r>
      <w:r w:rsidR="00555C2B" w:rsidRPr="008F5CB6">
        <w:rPr>
          <w:rFonts w:ascii="Times New Roman" w:hAnsi="Times New Roman" w:cs="Times New Roman"/>
          <w:sz w:val="28"/>
          <w:szCs w:val="28"/>
          <w:lang w:eastAsia="ru-RU"/>
        </w:rPr>
        <w:t>с последующим возмещением инвестиций</w:t>
      </w:r>
      <w:r w:rsidR="00D60DC5" w:rsidRPr="008F5CB6">
        <w:rPr>
          <w:rFonts w:ascii="Times New Roman" w:hAnsi="Times New Roman" w:cs="Times New Roman"/>
          <w:sz w:val="28"/>
          <w:szCs w:val="28"/>
          <w:lang w:eastAsia="ru-RU"/>
        </w:rPr>
        <w:t xml:space="preserve"> по программе АО </w:t>
      </w:r>
      <w:r w:rsidR="00F225A8" w:rsidRPr="008F5CB6">
        <w:rPr>
          <w:rFonts w:ascii="Times New Roman" w:hAnsi="Times New Roman" w:cs="Times New Roman"/>
          <w:sz w:val="28"/>
          <w:szCs w:val="28"/>
          <w:lang w:eastAsia="ru-RU"/>
        </w:rPr>
        <w:t>«</w:t>
      </w:r>
      <w:r w:rsidR="00D60DC5" w:rsidRPr="008F5CB6">
        <w:rPr>
          <w:rFonts w:ascii="Times New Roman" w:hAnsi="Times New Roman" w:cs="Times New Roman"/>
          <w:sz w:val="28"/>
          <w:szCs w:val="28"/>
          <w:lang w:eastAsia="ru-RU"/>
        </w:rPr>
        <w:t>Финансовый центр</w:t>
      </w:r>
      <w:r w:rsidR="00F225A8" w:rsidRPr="008F5CB6">
        <w:rPr>
          <w:rFonts w:ascii="Times New Roman" w:hAnsi="Times New Roman" w:cs="Times New Roman"/>
          <w:sz w:val="28"/>
          <w:szCs w:val="28"/>
          <w:lang w:eastAsia="ru-RU"/>
        </w:rPr>
        <w:t>»</w:t>
      </w:r>
      <w:r w:rsidR="00D60DC5" w:rsidRPr="008F5CB6">
        <w:rPr>
          <w:rFonts w:ascii="Times New Roman" w:hAnsi="Times New Roman" w:cs="Times New Roman"/>
          <w:sz w:val="28"/>
          <w:szCs w:val="28"/>
          <w:lang w:eastAsia="ru-RU"/>
        </w:rPr>
        <w:t xml:space="preserve"> МОН РК</w:t>
      </w:r>
      <w:r w:rsidRPr="008F5CB6">
        <w:rPr>
          <w:rFonts w:ascii="Times New Roman" w:hAnsi="Times New Roman" w:cs="Times New Roman"/>
          <w:sz w:val="28"/>
          <w:szCs w:val="28"/>
          <w:lang w:eastAsia="ru-RU"/>
        </w:rPr>
        <w:t>.</w:t>
      </w:r>
      <w:r w:rsidR="008F5CB6">
        <w:rPr>
          <w:rFonts w:ascii="Times New Roman" w:hAnsi="Times New Roman" w:cs="Times New Roman"/>
          <w:sz w:val="28"/>
          <w:szCs w:val="28"/>
          <w:lang w:eastAsia="ru-RU"/>
        </w:rPr>
        <w:t xml:space="preserve"> </w:t>
      </w:r>
      <w:r w:rsidR="00555C2B" w:rsidRPr="008F5CB6">
        <w:rPr>
          <w:rFonts w:ascii="Times New Roman" w:hAnsi="Times New Roman" w:cs="Times New Roman"/>
          <w:sz w:val="28"/>
          <w:szCs w:val="28"/>
          <w:lang w:eastAsia="ru-RU"/>
        </w:rPr>
        <w:t xml:space="preserve">Общее количество требуемых койко-мест – 12000. </w:t>
      </w:r>
      <w:r w:rsidR="00F225A8" w:rsidRPr="008F5CB6">
        <w:rPr>
          <w:rFonts w:ascii="Times New Roman" w:hAnsi="Times New Roman" w:cs="Times New Roman"/>
          <w:sz w:val="28"/>
          <w:szCs w:val="28"/>
          <w:lang w:eastAsia="ru-RU"/>
        </w:rPr>
        <w:t xml:space="preserve">Всего общежитий – 12 шт. Количество этажей – </w:t>
      </w:r>
      <w:r w:rsidR="008F5CB6">
        <w:rPr>
          <w:rFonts w:ascii="Times New Roman" w:hAnsi="Times New Roman" w:cs="Times New Roman"/>
          <w:sz w:val="28"/>
          <w:szCs w:val="28"/>
          <w:lang w:eastAsia="ru-RU"/>
        </w:rPr>
        <w:t xml:space="preserve">от </w:t>
      </w:r>
      <w:r w:rsidR="00F225A8" w:rsidRPr="008F5CB6">
        <w:rPr>
          <w:rFonts w:ascii="Times New Roman" w:hAnsi="Times New Roman" w:cs="Times New Roman"/>
          <w:sz w:val="28"/>
          <w:szCs w:val="28"/>
          <w:lang w:eastAsia="ru-RU"/>
        </w:rPr>
        <w:t>9</w:t>
      </w:r>
      <w:r w:rsidR="008F5CB6">
        <w:rPr>
          <w:rFonts w:ascii="Times New Roman" w:hAnsi="Times New Roman" w:cs="Times New Roman"/>
          <w:sz w:val="28"/>
          <w:szCs w:val="28"/>
          <w:lang w:eastAsia="ru-RU"/>
        </w:rPr>
        <w:t xml:space="preserve"> до 12</w:t>
      </w:r>
      <w:r w:rsidR="00F225A8" w:rsidRPr="008F5CB6">
        <w:rPr>
          <w:rFonts w:ascii="Times New Roman" w:hAnsi="Times New Roman" w:cs="Times New Roman"/>
          <w:sz w:val="28"/>
          <w:szCs w:val="28"/>
          <w:lang w:eastAsia="ru-RU"/>
        </w:rPr>
        <w:t xml:space="preserve">. </w:t>
      </w:r>
    </w:p>
    <w:p w:rsidR="008F5CB6" w:rsidRPr="008F5CB6" w:rsidRDefault="008F5CB6" w:rsidP="008F5CB6">
      <w:pPr>
        <w:pStyle w:val="a8"/>
        <w:jc w:val="both"/>
        <w:rPr>
          <w:rFonts w:ascii="Times New Roman" w:hAnsi="Times New Roman" w:cs="Times New Roman"/>
          <w:sz w:val="28"/>
          <w:szCs w:val="28"/>
          <w:lang w:eastAsia="ru-RU"/>
        </w:rPr>
      </w:pPr>
    </w:p>
    <w:p w:rsidR="008F5CB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2. Условия и порядок проведения конкурса:</w:t>
      </w:r>
    </w:p>
    <w:p w:rsidR="005C0578" w:rsidRDefault="005C0578" w:rsidP="008F5CB6">
      <w:pPr>
        <w:pStyle w:val="a8"/>
        <w:jc w:val="both"/>
        <w:rPr>
          <w:rFonts w:ascii="Times New Roman" w:hAnsi="Times New Roman" w:cs="Times New Roman"/>
          <w:color w:val="000000" w:themeColor="text1"/>
          <w:sz w:val="28"/>
          <w:szCs w:val="28"/>
          <w:lang w:eastAsia="ru-RU"/>
        </w:rPr>
      </w:pPr>
      <w:r w:rsidRPr="008F5CB6">
        <w:rPr>
          <w:rFonts w:ascii="Times New Roman" w:hAnsi="Times New Roman" w:cs="Times New Roman"/>
          <w:sz w:val="28"/>
          <w:szCs w:val="28"/>
          <w:lang w:eastAsia="ru-RU"/>
        </w:rPr>
        <w:t xml:space="preserve">Условия и порядок проведения конкурса регламентированы </w:t>
      </w:r>
      <w:r w:rsidR="00555C2B" w:rsidRPr="008F5CB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П</w:t>
      </w:r>
      <w:r w:rsidR="00555C2B" w:rsidRPr="008F5CB6">
        <w:rPr>
          <w:rFonts w:ascii="Times New Roman" w:hAnsi="Times New Roman" w:cs="Times New Roman"/>
          <w:sz w:val="28"/>
          <w:szCs w:val="28"/>
          <w:lang w:eastAsia="ru-RU"/>
        </w:rPr>
        <w:t>оложением о порядке</w:t>
      </w:r>
      <w:r w:rsidRPr="008F5CB6">
        <w:rPr>
          <w:rFonts w:ascii="Times New Roman" w:hAnsi="Times New Roman" w:cs="Times New Roman"/>
          <w:sz w:val="28"/>
          <w:szCs w:val="28"/>
          <w:lang w:eastAsia="ru-RU"/>
        </w:rPr>
        <w:t xml:space="preserve"> определения </w:t>
      </w:r>
      <w:r w:rsidR="00555C2B" w:rsidRPr="008F5CB6">
        <w:rPr>
          <w:rFonts w:ascii="Times New Roman" w:hAnsi="Times New Roman" w:cs="Times New Roman"/>
          <w:sz w:val="28"/>
          <w:szCs w:val="28"/>
          <w:lang w:eastAsia="ru-RU"/>
        </w:rPr>
        <w:t xml:space="preserve">потенциального </w:t>
      </w:r>
      <w:r w:rsidRPr="008F5CB6">
        <w:rPr>
          <w:rFonts w:ascii="Times New Roman" w:hAnsi="Times New Roman" w:cs="Times New Roman"/>
          <w:sz w:val="28"/>
          <w:szCs w:val="28"/>
          <w:lang w:eastAsia="ru-RU"/>
        </w:rPr>
        <w:t>инвестор</w:t>
      </w:r>
      <w:r w:rsidR="00555C2B" w:rsidRPr="008F5CB6">
        <w:rPr>
          <w:rFonts w:ascii="Times New Roman" w:hAnsi="Times New Roman" w:cs="Times New Roman"/>
          <w:sz w:val="28"/>
          <w:szCs w:val="28"/>
          <w:lang w:eastAsia="ru-RU"/>
        </w:rPr>
        <w:t>а»</w:t>
      </w:r>
      <w:r w:rsidRPr="008F5CB6">
        <w:rPr>
          <w:rFonts w:ascii="Times New Roman" w:hAnsi="Times New Roman" w:cs="Times New Roman"/>
          <w:sz w:val="28"/>
          <w:szCs w:val="28"/>
          <w:lang w:eastAsia="ru-RU"/>
        </w:rPr>
        <w:t xml:space="preserve"> для строительства и реконструкции объектов НАО «Казахский Национальный Университет имени аль-</w:t>
      </w:r>
      <w:proofErr w:type="spellStart"/>
      <w:r w:rsidRPr="008F5CB6">
        <w:rPr>
          <w:rFonts w:ascii="Times New Roman" w:hAnsi="Times New Roman" w:cs="Times New Roman"/>
          <w:sz w:val="28"/>
          <w:szCs w:val="28"/>
          <w:lang w:eastAsia="ru-RU"/>
        </w:rPr>
        <w:t>Фараби</w:t>
      </w:r>
      <w:proofErr w:type="spellEnd"/>
      <w:r w:rsidRPr="008F5CB6">
        <w:rPr>
          <w:rFonts w:ascii="Times New Roman" w:hAnsi="Times New Roman" w:cs="Times New Roman"/>
          <w:sz w:val="28"/>
          <w:szCs w:val="28"/>
          <w:lang w:eastAsia="ru-RU"/>
        </w:rPr>
        <w:t>».</w:t>
      </w:r>
      <w:r w:rsidR="008F5CB6">
        <w:rPr>
          <w:rFonts w:ascii="Times New Roman" w:hAnsi="Times New Roman" w:cs="Times New Roman"/>
          <w:sz w:val="28"/>
          <w:szCs w:val="28"/>
          <w:lang w:eastAsia="ru-RU"/>
        </w:rPr>
        <w:t xml:space="preserve"> </w:t>
      </w:r>
      <w:r w:rsidR="009E7BD7" w:rsidRPr="008F5CB6">
        <w:rPr>
          <w:rFonts w:ascii="Times New Roman" w:hAnsi="Times New Roman" w:cs="Times New Roman"/>
          <w:color w:val="000000" w:themeColor="text1"/>
          <w:sz w:val="28"/>
          <w:szCs w:val="28"/>
          <w:lang w:eastAsia="ru-RU"/>
        </w:rPr>
        <w:t>Ф</w:t>
      </w:r>
      <w:r w:rsidRPr="008F5CB6">
        <w:rPr>
          <w:rFonts w:ascii="Times New Roman" w:hAnsi="Times New Roman" w:cs="Times New Roman"/>
          <w:color w:val="000000" w:themeColor="text1"/>
          <w:sz w:val="28"/>
          <w:szCs w:val="28"/>
          <w:lang w:eastAsia="ru-RU"/>
        </w:rPr>
        <w:t xml:space="preserve">орма заявки на участие в конкурсе </w:t>
      </w:r>
      <w:r w:rsidR="009E7BD7" w:rsidRPr="008F5CB6">
        <w:rPr>
          <w:rFonts w:ascii="Times New Roman" w:hAnsi="Times New Roman" w:cs="Times New Roman"/>
          <w:color w:val="000000" w:themeColor="text1"/>
          <w:sz w:val="28"/>
          <w:szCs w:val="28"/>
          <w:lang w:eastAsia="ru-RU"/>
        </w:rPr>
        <w:t>размещена</w:t>
      </w:r>
      <w:r w:rsidRPr="008F5CB6">
        <w:rPr>
          <w:rFonts w:ascii="Times New Roman" w:hAnsi="Times New Roman" w:cs="Times New Roman"/>
          <w:color w:val="000000" w:themeColor="text1"/>
          <w:sz w:val="28"/>
          <w:szCs w:val="28"/>
          <w:lang w:eastAsia="ru-RU"/>
        </w:rPr>
        <w:t xml:space="preserve"> на сайте Общества.</w:t>
      </w:r>
    </w:p>
    <w:p w:rsidR="008F5CB6" w:rsidRPr="008F5CB6" w:rsidRDefault="008F5CB6" w:rsidP="008F5CB6">
      <w:pPr>
        <w:pStyle w:val="a8"/>
        <w:jc w:val="both"/>
        <w:rPr>
          <w:rFonts w:ascii="Times New Roman" w:hAnsi="Times New Roman" w:cs="Times New Roman"/>
          <w:color w:val="FF0000"/>
          <w:sz w:val="28"/>
          <w:szCs w:val="28"/>
          <w:lang w:eastAsia="ru-RU"/>
        </w:rPr>
      </w:pPr>
    </w:p>
    <w:p w:rsidR="005231FE" w:rsidRPr="008F5CB6" w:rsidRDefault="005231FE"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3. Квалификационные т</w:t>
      </w:r>
      <w:r w:rsidR="005C0578" w:rsidRPr="008F5CB6">
        <w:rPr>
          <w:rFonts w:ascii="Times New Roman" w:hAnsi="Times New Roman" w:cs="Times New Roman"/>
          <w:b/>
          <w:bCs/>
          <w:sz w:val="28"/>
          <w:szCs w:val="28"/>
          <w:bdr w:val="none" w:sz="0" w:space="0" w:color="auto" w:frame="1"/>
          <w:lang w:eastAsia="ru-RU"/>
        </w:rPr>
        <w:t>ребования к участнику конкурса:</w:t>
      </w:r>
    </w:p>
    <w:p w:rsidR="00690EB3" w:rsidRPr="006A0146" w:rsidRDefault="00690EB3" w:rsidP="008F5CB6">
      <w:pPr>
        <w:pStyle w:val="a8"/>
        <w:jc w:val="both"/>
        <w:rPr>
          <w:rFonts w:ascii="Times New Roman" w:hAnsi="Times New Roman" w:cs="Times New Roman"/>
          <w:b/>
          <w:sz w:val="28"/>
          <w:szCs w:val="28"/>
          <w:lang w:eastAsia="ru-RU"/>
        </w:rPr>
      </w:pPr>
      <w:r w:rsidRPr="006A0146">
        <w:rPr>
          <w:rFonts w:ascii="Times New Roman" w:hAnsi="Times New Roman" w:cs="Times New Roman"/>
          <w:b/>
          <w:sz w:val="28"/>
          <w:szCs w:val="28"/>
          <w:lang w:eastAsia="ru-RU"/>
        </w:rPr>
        <w:t xml:space="preserve">Для участия в конкурсе по определению </w:t>
      </w:r>
      <w:r w:rsidRPr="006A0146">
        <w:rPr>
          <w:rFonts w:ascii="Times New Roman" w:hAnsi="Times New Roman" w:cs="Times New Roman"/>
          <w:b/>
          <w:sz w:val="28"/>
          <w:szCs w:val="28"/>
          <w:lang w:val="kk-KZ" w:eastAsia="ru-RU"/>
        </w:rPr>
        <w:t>Инвестора-Партнера</w:t>
      </w:r>
      <w:r w:rsidRPr="006A0146">
        <w:rPr>
          <w:rFonts w:ascii="Times New Roman" w:hAnsi="Times New Roman" w:cs="Times New Roman"/>
          <w:b/>
          <w:sz w:val="28"/>
          <w:szCs w:val="28"/>
          <w:lang w:eastAsia="ru-RU"/>
        </w:rPr>
        <w:t xml:space="preserve"> потенциальный </w:t>
      </w:r>
      <w:r w:rsidRPr="006A0146">
        <w:rPr>
          <w:rFonts w:ascii="Times New Roman" w:hAnsi="Times New Roman" w:cs="Times New Roman"/>
          <w:b/>
          <w:sz w:val="28"/>
          <w:szCs w:val="28"/>
          <w:lang w:val="kk-KZ" w:eastAsia="ru-RU"/>
        </w:rPr>
        <w:t>инвестор</w:t>
      </w:r>
      <w:r w:rsidRPr="006A0146">
        <w:rPr>
          <w:rFonts w:ascii="Times New Roman" w:hAnsi="Times New Roman" w:cs="Times New Roman"/>
          <w:b/>
          <w:sz w:val="28"/>
          <w:szCs w:val="28"/>
          <w:lang w:eastAsia="ru-RU"/>
        </w:rPr>
        <w:t xml:space="preserve"> должен соответствовать следующим общим квалификационным требованиям:</w:t>
      </w:r>
    </w:p>
    <w:p w:rsidR="00690EB3" w:rsidRPr="008F5CB6" w:rsidRDefault="006A0146" w:rsidP="008F5CB6">
      <w:pPr>
        <w:pStyle w:val="a8"/>
        <w:jc w:val="both"/>
        <w:rPr>
          <w:rFonts w:ascii="Times New Roman" w:hAnsi="Times New Roman" w:cs="Times New Roman"/>
          <w:sz w:val="28"/>
          <w:szCs w:val="28"/>
          <w:lang w:eastAsia="ru-RU"/>
        </w:rPr>
      </w:pPr>
      <w:bookmarkStart w:id="0" w:name="SUB320101"/>
      <w:bookmarkEnd w:id="0"/>
      <w:r>
        <w:rPr>
          <w:rFonts w:ascii="Times New Roman" w:hAnsi="Times New Roman" w:cs="Times New Roman"/>
          <w:sz w:val="28"/>
          <w:szCs w:val="28"/>
          <w:lang w:eastAsia="ru-RU"/>
        </w:rPr>
        <w:t>3.1.</w:t>
      </w:r>
      <w:r w:rsidR="00690EB3" w:rsidRPr="008F5CB6">
        <w:rPr>
          <w:rFonts w:ascii="Times New Roman" w:hAnsi="Times New Roman" w:cs="Times New Roman"/>
          <w:sz w:val="28"/>
          <w:szCs w:val="28"/>
          <w:lang w:eastAsia="ru-RU"/>
        </w:rPr>
        <w:t xml:space="preserve"> обладать правоспособностью; </w:t>
      </w:r>
      <w:bookmarkStart w:id="1" w:name="SUB320102"/>
      <w:bookmarkEnd w:id="1"/>
    </w:p>
    <w:p w:rsidR="00690EB3" w:rsidRPr="008F5CB6" w:rsidRDefault="006A0146" w:rsidP="008F5CB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3.2. </w:t>
      </w:r>
      <w:r w:rsidR="00690EB3" w:rsidRPr="008F5CB6">
        <w:rPr>
          <w:rFonts w:ascii="Times New Roman" w:hAnsi="Times New Roman" w:cs="Times New Roman"/>
          <w:sz w:val="28"/>
          <w:szCs w:val="28"/>
          <w:lang w:eastAsia="ru-RU"/>
        </w:rPr>
        <w:t>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p w:rsidR="00690EB3" w:rsidRPr="008F5CB6" w:rsidRDefault="006A0146" w:rsidP="008F5CB6">
      <w:pPr>
        <w:pStyle w:val="a8"/>
        <w:jc w:val="both"/>
        <w:rPr>
          <w:rFonts w:ascii="Times New Roman" w:hAnsi="Times New Roman" w:cs="Times New Roman"/>
          <w:sz w:val="28"/>
          <w:szCs w:val="28"/>
          <w:lang w:eastAsia="ru-RU"/>
        </w:rPr>
      </w:pPr>
      <w:bookmarkStart w:id="2" w:name="SUB320103"/>
      <w:bookmarkEnd w:id="2"/>
      <w:r>
        <w:rPr>
          <w:rFonts w:ascii="Times New Roman" w:hAnsi="Times New Roman" w:cs="Times New Roman"/>
          <w:sz w:val="28"/>
          <w:szCs w:val="28"/>
          <w:lang w:eastAsia="ru-RU"/>
        </w:rPr>
        <w:t>3.3.</w:t>
      </w:r>
      <w:r w:rsidR="00690EB3" w:rsidRPr="008F5CB6">
        <w:rPr>
          <w:rFonts w:ascii="Times New Roman" w:hAnsi="Times New Roman" w:cs="Times New Roman"/>
          <w:sz w:val="28"/>
          <w:szCs w:val="28"/>
          <w:lang w:eastAsia="ru-RU"/>
        </w:rPr>
        <w:t xml:space="preserve"> иметь финансовые и (или) материальные, и (или) трудовые ресурсы, необходимые для исполнения обязательств по договору;</w:t>
      </w:r>
    </w:p>
    <w:p w:rsidR="00690EB3" w:rsidRPr="008F5CB6" w:rsidRDefault="006A0146" w:rsidP="008F5CB6">
      <w:pPr>
        <w:pStyle w:val="a8"/>
        <w:jc w:val="both"/>
        <w:rPr>
          <w:rFonts w:ascii="Times New Roman" w:hAnsi="Times New Roman" w:cs="Times New Roman"/>
          <w:sz w:val="28"/>
          <w:szCs w:val="28"/>
          <w:lang w:eastAsia="ru-RU"/>
        </w:rPr>
      </w:pPr>
      <w:bookmarkStart w:id="3" w:name="SUB320104"/>
      <w:bookmarkEnd w:id="3"/>
      <w:r>
        <w:rPr>
          <w:rFonts w:ascii="Times New Roman" w:hAnsi="Times New Roman" w:cs="Times New Roman"/>
          <w:sz w:val="28"/>
          <w:szCs w:val="28"/>
          <w:lang w:eastAsia="ru-RU"/>
        </w:rPr>
        <w:t xml:space="preserve">3.4. </w:t>
      </w:r>
      <w:r w:rsidR="00690EB3" w:rsidRPr="008F5CB6">
        <w:rPr>
          <w:rFonts w:ascii="Times New Roman" w:hAnsi="Times New Roman" w:cs="Times New Roman"/>
          <w:sz w:val="28"/>
          <w:szCs w:val="28"/>
          <w:lang w:eastAsia="ru-RU"/>
        </w:rPr>
        <w:t>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690EB3" w:rsidRPr="008F5CB6" w:rsidRDefault="006A0146" w:rsidP="008F5CB6">
      <w:pPr>
        <w:pStyle w:val="a8"/>
        <w:jc w:val="both"/>
        <w:rPr>
          <w:rFonts w:ascii="Times New Roman" w:hAnsi="Times New Roman" w:cs="Times New Roman"/>
          <w:sz w:val="28"/>
          <w:szCs w:val="28"/>
          <w:lang w:eastAsia="ru-RU"/>
        </w:rPr>
      </w:pPr>
      <w:bookmarkStart w:id="4" w:name="SUB320105"/>
      <w:bookmarkEnd w:id="4"/>
      <w:r>
        <w:rPr>
          <w:rFonts w:ascii="Times New Roman" w:hAnsi="Times New Roman" w:cs="Times New Roman"/>
          <w:sz w:val="28"/>
          <w:szCs w:val="28"/>
          <w:lang w:eastAsia="ru-RU"/>
        </w:rPr>
        <w:t xml:space="preserve">3.5. </w:t>
      </w:r>
      <w:r w:rsidR="00690EB3" w:rsidRPr="008F5CB6">
        <w:rPr>
          <w:rFonts w:ascii="Times New Roman" w:hAnsi="Times New Roman" w:cs="Times New Roman"/>
          <w:sz w:val="28"/>
          <w:szCs w:val="28"/>
          <w:lang w:eastAsia="ru-RU"/>
        </w:rPr>
        <w:t xml:space="preserve">учредители, руководители потенциального </w:t>
      </w:r>
      <w:r w:rsidR="00690EB3" w:rsidRPr="008F5CB6">
        <w:rPr>
          <w:rFonts w:ascii="Times New Roman" w:hAnsi="Times New Roman" w:cs="Times New Roman"/>
          <w:sz w:val="28"/>
          <w:szCs w:val="28"/>
          <w:lang w:val="kk-KZ" w:eastAsia="ru-RU"/>
        </w:rPr>
        <w:t>инвестора</w:t>
      </w:r>
      <w:r w:rsidR="00690EB3" w:rsidRPr="008F5CB6">
        <w:rPr>
          <w:rFonts w:ascii="Times New Roman" w:hAnsi="Times New Roman" w:cs="Times New Roman"/>
          <w:sz w:val="28"/>
          <w:szCs w:val="28"/>
          <w:lang w:eastAsia="ru-RU"/>
        </w:rPr>
        <w:t xml:space="preserve">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690EB3" w:rsidRPr="008F5CB6" w:rsidRDefault="006A0146" w:rsidP="008F5CB6">
      <w:pPr>
        <w:pStyle w:val="a8"/>
        <w:jc w:val="both"/>
        <w:rPr>
          <w:rFonts w:ascii="Times New Roman" w:hAnsi="Times New Roman" w:cs="Times New Roman"/>
          <w:sz w:val="28"/>
          <w:szCs w:val="28"/>
          <w:lang w:eastAsia="ru-RU"/>
        </w:rPr>
      </w:pPr>
      <w:bookmarkStart w:id="5" w:name="SUB320106"/>
      <w:bookmarkEnd w:id="5"/>
      <w:r>
        <w:rPr>
          <w:rFonts w:ascii="Times New Roman" w:hAnsi="Times New Roman" w:cs="Times New Roman"/>
          <w:sz w:val="28"/>
          <w:szCs w:val="28"/>
          <w:lang w:eastAsia="ru-RU"/>
        </w:rPr>
        <w:t>3.6.</w:t>
      </w:r>
      <w:r w:rsidR="00690EB3" w:rsidRPr="008F5CB6">
        <w:rPr>
          <w:rFonts w:ascii="Times New Roman" w:hAnsi="Times New Roman" w:cs="Times New Roman"/>
          <w:sz w:val="28"/>
          <w:szCs w:val="28"/>
          <w:lang w:eastAsia="ru-RU"/>
        </w:rPr>
        <w:t xml:space="preserve"> не должен быть включен в реестр недобросовестных участников государственных закупок;</w:t>
      </w:r>
    </w:p>
    <w:p w:rsidR="005C0578" w:rsidRPr="008F5CB6" w:rsidRDefault="006A0146" w:rsidP="008F5CB6">
      <w:pPr>
        <w:pStyle w:val="a8"/>
        <w:jc w:val="both"/>
        <w:rPr>
          <w:rFonts w:ascii="Times New Roman" w:hAnsi="Times New Roman" w:cs="Times New Roman"/>
          <w:sz w:val="28"/>
          <w:szCs w:val="28"/>
          <w:lang w:eastAsia="ru-RU"/>
        </w:rPr>
      </w:pPr>
      <w:bookmarkStart w:id="6" w:name="SUB320107"/>
      <w:bookmarkEnd w:id="6"/>
      <w:r>
        <w:rPr>
          <w:rFonts w:ascii="Times New Roman" w:hAnsi="Times New Roman" w:cs="Times New Roman"/>
          <w:sz w:val="28"/>
          <w:szCs w:val="28"/>
          <w:lang w:eastAsia="ru-RU"/>
        </w:rPr>
        <w:t>3.7.</w:t>
      </w:r>
      <w:r w:rsidR="00690EB3" w:rsidRPr="008F5CB6">
        <w:rPr>
          <w:rFonts w:ascii="Times New Roman" w:hAnsi="Times New Roman" w:cs="Times New Roman"/>
          <w:sz w:val="28"/>
          <w:szCs w:val="28"/>
          <w:lang w:eastAsia="ru-RU"/>
        </w:rPr>
        <w:t xml:space="preserve"> иметь собственные средст</w:t>
      </w:r>
      <w:r w:rsidR="003B64AF" w:rsidRPr="008F5CB6">
        <w:rPr>
          <w:rFonts w:ascii="Times New Roman" w:hAnsi="Times New Roman" w:cs="Times New Roman"/>
          <w:sz w:val="28"/>
          <w:szCs w:val="28"/>
          <w:lang w:eastAsia="ru-RU"/>
        </w:rPr>
        <w:t>ва, составляющие не менее восьмидеся</w:t>
      </w:r>
      <w:r w:rsidR="00690EB3" w:rsidRPr="008F5CB6">
        <w:rPr>
          <w:rFonts w:ascii="Times New Roman" w:hAnsi="Times New Roman" w:cs="Times New Roman"/>
          <w:sz w:val="28"/>
          <w:szCs w:val="28"/>
          <w:lang w:eastAsia="ru-RU"/>
        </w:rPr>
        <w:t xml:space="preserve">ти процентов от стоимости объекта </w:t>
      </w:r>
      <w:r w:rsidR="00690EB3" w:rsidRPr="008F5CB6">
        <w:rPr>
          <w:rFonts w:ascii="Times New Roman" w:hAnsi="Times New Roman" w:cs="Times New Roman"/>
          <w:sz w:val="28"/>
          <w:szCs w:val="28"/>
          <w:lang w:val="kk-KZ" w:eastAsia="ru-RU"/>
        </w:rPr>
        <w:t>строительства или реконструкции</w:t>
      </w:r>
      <w:r w:rsidR="00690EB3" w:rsidRPr="008F5CB6">
        <w:rPr>
          <w:rFonts w:ascii="Times New Roman" w:hAnsi="Times New Roman" w:cs="Times New Roman"/>
          <w:sz w:val="28"/>
          <w:szCs w:val="28"/>
          <w:lang w:eastAsia="ru-RU"/>
        </w:rPr>
        <w:t>.</w:t>
      </w:r>
    </w:p>
    <w:p w:rsidR="00066944" w:rsidRPr="008F5CB6" w:rsidRDefault="00066944" w:rsidP="008F5CB6">
      <w:pPr>
        <w:pStyle w:val="a8"/>
        <w:jc w:val="both"/>
        <w:rPr>
          <w:rFonts w:ascii="Times New Roman" w:hAnsi="Times New Roman" w:cs="Times New Roman"/>
          <w:sz w:val="28"/>
          <w:szCs w:val="28"/>
          <w:lang w:eastAsia="ru-RU"/>
        </w:rPr>
      </w:pPr>
    </w:p>
    <w:p w:rsidR="00B65A5A"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4. Краткая характеристика объектов </w:t>
      </w:r>
      <w:r w:rsidR="000150D0" w:rsidRPr="008F5CB6">
        <w:rPr>
          <w:rFonts w:ascii="Times New Roman" w:hAnsi="Times New Roman" w:cs="Times New Roman"/>
          <w:b/>
          <w:bCs/>
          <w:sz w:val="28"/>
          <w:szCs w:val="28"/>
          <w:bdr w:val="none" w:sz="0" w:space="0" w:color="auto" w:frame="1"/>
          <w:lang w:eastAsia="ru-RU"/>
        </w:rPr>
        <w:t>инвестиций</w:t>
      </w:r>
      <w:r w:rsidRPr="008F5CB6">
        <w:rPr>
          <w:rFonts w:ascii="Times New Roman" w:hAnsi="Times New Roman" w:cs="Times New Roman"/>
          <w:b/>
          <w:bCs/>
          <w:sz w:val="28"/>
          <w:szCs w:val="28"/>
          <w:bdr w:val="none" w:sz="0" w:space="0" w:color="auto" w:frame="1"/>
          <w:lang w:eastAsia="ru-RU"/>
        </w:rPr>
        <w:t>:</w:t>
      </w:r>
    </w:p>
    <w:p w:rsidR="006A0146" w:rsidRPr="006A0146" w:rsidRDefault="006A0146" w:rsidP="008F5CB6">
      <w:pPr>
        <w:pStyle w:val="a8"/>
        <w:jc w:val="both"/>
        <w:rPr>
          <w:rFonts w:ascii="Times New Roman" w:hAnsi="Times New Roman" w:cs="Times New Roman"/>
          <w:b/>
          <w:bCs/>
          <w:sz w:val="10"/>
          <w:szCs w:val="10"/>
          <w:bdr w:val="none" w:sz="0" w:space="0" w:color="auto" w:frame="1"/>
          <w:lang w:eastAsia="ru-RU"/>
        </w:rPr>
      </w:pPr>
    </w:p>
    <w:tbl>
      <w:tblPr>
        <w:tblStyle w:val="a5"/>
        <w:tblW w:w="9351" w:type="dxa"/>
        <w:tblLayout w:type="fixed"/>
        <w:tblLook w:val="04A0" w:firstRow="1" w:lastRow="0" w:firstColumn="1" w:lastColumn="0" w:noHBand="0" w:noVBand="1"/>
      </w:tblPr>
      <w:tblGrid>
        <w:gridCol w:w="704"/>
        <w:gridCol w:w="3686"/>
        <w:gridCol w:w="1559"/>
        <w:gridCol w:w="1843"/>
        <w:gridCol w:w="1559"/>
      </w:tblGrid>
      <w:tr w:rsidR="00305182" w:rsidRPr="006A0146" w:rsidTr="006A0146">
        <w:tc>
          <w:tcPr>
            <w:tcW w:w="704" w:type="dxa"/>
            <w:vAlign w:val="center"/>
          </w:tcPr>
          <w:p w:rsidR="00305182" w:rsidRPr="006A0146" w:rsidRDefault="006A0146"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w:t>
            </w:r>
            <w:r w:rsidR="00305182" w:rsidRPr="006A0146">
              <w:rPr>
                <w:rFonts w:ascii="Times New Roman" w:hAnsi="Times New Roman" w:cs="Times New Roman"/>
                <w:b/>
                <w:sz w:val="24"/>
                <w:szCs w:val="24"/>
                <w:lang w:eastAsia="ru-RU"/>
              </w:rPr>
              <w:t xml:space="preserve"> объекта</w:t>
            </w:r>
          </w:p>
        </w:tc>
        <w:tc>
          <w:tcPr>
            <w:tcW w:w="3686"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Месторасположение</w:t>
            </w:r>
          </w:p>
        </w:tc>
        <w:tc>
          <w:tcPr>
            <w:tcW w:w="1559"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 xml:space="preserve">*Общая площадь здания, </w:t>
            </w:r>
            <w:proofErr w:type="spellStart"/>
            <w:r w:rsidRPr="006A0146">
              <w:rPr>
                <w:rFonts w:ascii="Times New Roman" w:hAnsi="Times New Roman" w:cs="Times New Roman"/>
                <w:b/>
                <w:sz w:val="24"/>
                <w:szCs w:val="24"/>
                <w:lang w:eastAsia="ru-RU"/>
              </w:rPr>
              <w:t>кв.м</w:t>
            </w:r>
            <w:proofErr w:type="spellEnd"/>
            <w:r w:rsidRPr="006A0146">
              <w:rPr>
                <w:rFonts w:ascii="Times New Roman" w:hAnsi="Times New Roman" w:cs="Times New Roman"/>
                <w:b/>
                <w:sz w:val="24"/>
                <w:szCs w:val="24"/>
                <w:lang w:eastAsia="ru-RU"/>
              </w:rPr>
              <w:t>.</w:t>
            </w:r>
          </w:p>
        </w:tc>
        <w:tc>
          <w:tcPr>
            <w:tcW w:w="1843"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*Площадь земельного участка, предоставляе</w:t>
            </w:r>
            <w:r w:rsidRPr="006A0146">
              <w:rPr>
                <w:rFonts w:ascii="Times New Roman" w:hAnsi="Times New Roman" w:cs="Times New Roman"/>
                <w:b/>
                <w:sz w:val="24"/>
                <w:szCs w:val="24"/>
                <w:lang w:eastAsia="ru-RU"/>
              </w:rPr>
              <w:lastRenderedPageBreak/>
              <w:t>мого под строительство, га</w:t>
            </w:r>
          </w:p>
        </w:tc>
        <w:tc>
          <w:tcPr>
            <w:tcW w:w="1559"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lastRenderedPageBreak/>
              <w:t>Срок строительства зданий, месяц</w:t>
            </w:r>
          </w:p>
        </w:tc>
      </w:tr>
      <w:tr w:rsidR="00305182" w:rsidRPr="006A0146" w:rsidTr="006A0146">
        <w:tc>
          <w:tcPr>
            <w:tcW w:w="704" w:type="dxa"/>
            <w:vAlign w:val="center"/>
          </w:tcPr>
          <w:p w:rsidR="00305182" w:rsidRPr="006A0146" w:rsidRDefault="00305182"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lastRenderedPageBreak/>
              <w:t>1</w:t>
            </w:r>
          </w:p>
        </w:tc>
        <w:tc>
          <w:tcPr>
            <w:tcW w:w="3686" w:type="dxa"/>
            <w:vAlign w:val="center"/>
          </w:tcPr>
          <w:p w:rsidR="00305182" w:rsidRPr="006A0146" w:rsidRDefault="00305182"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sidR="006A0146">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sidR="006A0146">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sidR="006A0146">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№1</w:t>
            </w:r>
          </w:p>
        </w:tc>
        <w:tc>
          <w:tcPr>
            <w:tcW w:w="1559" w:type="dxa"/>
            <w:vAlign w:val="center"/>
          </w:tcPr>
          <w:p w:rsidR="00305182" w:rsidRPr="006A0146" w:rsidRDefault="00305182"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305182" w:rsidRPr="006A0146" w:rsidRDefault="00305182"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305182" w:rsidRPr="006A0146" w:rsidRDefault="004E7D78"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bdr w:val="none" w:sz="0" w:space="0" w:color="auto" w:frame="1"/>
                <w:lang w:eastAsia="ru-RU"/>
              </w:rPr>
              <w:t>1</w:t>
            </w:r>
            <w:r w:rsidR="001D1C67" w:rsidRPr="006A0146">
              <w:rPr>
                <w:rFonts w:ascii="Times New Roman" w:hAnsi="Times New Roman" w:cs="Times New Roman"/>
                <w:sz w:val="24"/>
                <w:szCs w:val="24"/>
                <w:bdr w:val="none" w:sz="0" w:space="0" w:color="auto" w:frame="1"/>
                <w:lang w:eastAsia="ru-RU"/>
              </w:rPr>
              <w:t>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2</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2</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3</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3</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4</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4</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5</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5</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6</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6</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7</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7</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8</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8</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9</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9</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10</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proofErr w:type="spellStart"/>
            <w:r w:rsidRPr="006A0146">
              <w:rPr>
                <w:rFonts w:ascii="Times New Roman" w:hAnsi="Times New Roman" w:cs="Times New Roman"/>
                <w:sz w:val="24"/>
                <w:szCs w:val="24"/>
                <w:lang w:eastAsia="ru-RU"/>
              </w:rPr>
              <w:t>г.Алматы</w:t>
            </w:r>
            <w:proofErr w:type="spellEnd"/>
            <w:r w:rsidRPr="006A0146">
              <w:rPr>
                <w:rFonts w:ascii="Times New Roman" w:hAnsi="Times New Roman" w:cs="Times New Roman"/>
                <w:sz w:val="24"/>
                <w:szCs w:val="24"/>
                <w:lang w:eastAsia="ru-RU"/>
              </w:rPr>
              <w:t xml:space="preserve">, </w:t>
            </w:r>
            <w:proofErr w:type="spellStart"/>
            <w:r w:rsidRPr="006A0146">
              <w:rPr>
                <w:rFonts w:ascii="Times New Roman" w:hAnsi="Times New Roman" w:cs="Times New Roman"/>
                <w:sz w:val="24"/>
                <w:szCs w:val="24"/>
                <w:lang w:eastAsia="ru-RU"/>
              </w:rPr>
              <w:t>ул.аль-Фараби</w:t>
            </w:r>
            <w:proofErr w:type="spellEnd"/>
            <w:r w:rsidRPr="006A0146">
              <w:rPr>
                <w:rFonts w:ascii="Times New Roman" w:hAnsi="Times New Roman" w:cs="Times New Roman"/>
                <w:sz w:val="24"/>
                <w:szCs w:val="24"/>
                <w:lang w:eastAsia="ru-RU"/>
              </w:rPr>
              <w:t xml:space="preserve"> 71, участок №10</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№1</w:t>
            </w:r>
            <w:r>
              <w:rPr>
                <w:rFonts w:ascii="Times New Roman" w:hAnsi="Times New Roman" w:cs="Times New Roman"/>
                <w:sz w:val="24"/>
                <w:szCs w:val="24"/>
                <w:lang w:eastAsia="ru-RU"/>
              </w:rPr>
              <w:t>1</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12</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№1</w:t>
            </w:r>
            <w:r>
              <w:rPr>
                <w:rFonts w:ascii="Times New Roman" w:hAnsi="Times New Roman" w:cs="Times New Roman"/>
                <w:sz w:val="24"/>
                <w:szCs w:val="24"/>
                <w:lang w:eastAsia="ru-RU"/>
              </w:rPr>
              <w:t>2</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11 748,0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bl>
    <w:p w:rsidR="006A0146" w:rsidRPr="006A0146" w:rsidRDefault="006A0146" w:rsidP="008F5CB6">
      <w:pPr>
        <w:pStyle w:val="a8"/>
        <w:jc w:val="both"/>
        <w:rPr>
          <w:rFonts w:ascii="Times New Roman" w:hAnsi="Times New Roman" w:cs="Times New Roman"/>
          <w:bCs/>
          <w:i/>
          <w:sz w:val="10"/>
          <w:szCs w:val="10"/>
          <w:bdr w:val="none" w:sz="0" w:space="0" w:color="auto" w:frame="1"/>
          <w:lang w:eastAsia="ru-RU"/>
        </w:rPr>
      </w:pPr>
    </w:p>
    <w:p w:rsidR="003713BF" w:rsidRPr="006A0146" w:rsidRDefault="003713BF" w:rsidP="008F5CB6">
      <w:pPr>
        <w:pStyle w:val="a8"/>
        <w:jc w:val="both"/>
        <w:rPr>
          <w:rFonts w:ascii="Times New Roman" w:hAnsi="Times New Roman" w:cs="Times New Roman"/>
          <w:bCs/>
          <w:i/>
          <w:sz w:val="28"/>
          <w:szCs w:val="28"/>
          <w:bdr w:val="none" w:sz="0" w:space="0" w:color="auto" w:frame="1"/>
          <w:lang w:eastAsia="ru-RU"/>
        </w:rPr>
      </w:pPr>
      <w:r w:rsidRPr="006A0146">
        <w:rPr>
          <w:rFonts w:ascii="Times New Roman" w:hAnsi="Times New Roman" w:cs="Times New Roman"/>
          <w:bCs/>
          <w:i/>
          <w:sz w:val="28"/>
          <w:szCs w:val="28"/>
          <w:bdr w:val="none" w:sz="0" w:space="0" w:color="auto" w:frame="1"/>
          <w:lang w:eastAsia="ru-RU"/>
        </w:rPr>
        <w:t>* - общая площадь здания (общежития) кв.</w:t>
      </w:r>
      <w:r w:rsidR="006A0146" w:rsidRPr="006A0146">
        <w:rPr>
          <w:rFonts w:ascii="Times New Roman" w:hAnsi="Times New Roman" w:cs="Times New Roman"/>
          <w:bCs/>
          <w:i/>
          <w:sz w:val="28"/>
          <w:szCs w:val="28"/>
          <w:bdr w:val="none" w:sz="0" w:space="0" w:color="auto" w:frame="1"/>
          <w:lang w:eastAsia="ru-RU"/>
        </w:rPr>
        <w:t xml:space="preserve"> </w:t>
      </w:r>
      <w:r w:rsidRPr="006A0146">
        <w:rPr>
          <w:rFonts w:ascii="Times New Roman" w:hAnsi="Times New Roman" w:cs="Times New Roman"/>
          <w:bCs/>
          <w:i/>
          <w:sz w:val="28"/>
          <w:szCs w:val="28"/>
          <w:bdr w:val="none" w:sz="0" w:space="0" w:color="auto" w:frame="1"/>
          <w:lang w:eastAsia="ru-RU"/>
        </w:rPr>
        <w:t>м, площадь земельного участка под строительство га</w:t>
      </w:r>
      <w:r w:rsidR="006A0146" w:rsidRPr="006A0146">
        <w:rPr>
          <w:rFonts w:ascii="Times New Roman" w:hAnsi="Times New Roman" w:cs="Times New Roman"/>
          <w:bCs/>
          <w:i/>
          <w:sz w:val="28"/>
          <w:szCs w:val="28"/>
          <w:bdr w:val="none" w:sz="0" w:space="0" w:color="auto" w:frame="1"/>
          <w:lang w:eastAsia="ru-RU"/>
        </w:rPr>
        <w:t xml:space="preserve"> </w:t>
      </w:r>
      <w:r w:rsidRPr="006A0146">
        <w:rPr>
          <w:rFonts w:ascii="Times New Roman" w:hAnsi="Times New Roman" w:cs="Times New Roman"/>
          <w:bCs/>
          <w:i/>
          <w:sz w:val="28"/>
          <w:szCs w:val="28"/>
          <w:bdr w:val="none" w:sz="0" w:space="0" w:color="auto" w:frame="1"/>
          <w:lang w:eastAsia="ru-RU"/>
        </w:rPr>
        <w:t xml:space="preserve">– ориентировочные и будут корректироваться после разработки проектно-сметной документации на строительство общежития. </w:t>
      </w:r>
    </w:p>
    <w:p w:rsidR="003713BF" w:rsidRPr="008F5CB6" w:rsidRDefault="003713BF" w:rsidP="008F5CB6">
      <w:pPr>
        <w:pStyle w:val="a8"/>
        <w:jc w:val="both"/>
        <w:rPr>
          <w:rFonts w:ascii="Times New Roman" w:hAnsi="Times New Roman" w:cs="Times New Roman"/>
          <w:bCs/>
          <w:sz w:val="28"/>
          <w:szCs w:val="28"/>
          <w:bdr w:val="none" w:sz="0" w:space="0" w:color="auto" w:frame="1"/>
          <w:lang w:eastAsia="ru-RU"/>
        </w:rPr>
      </w:pPr>
    </w:p>
    <w:p w:rsidR="005C0578" w:rsidRPr="00306076" w:rsidRDefault="00306076" w:rsidP="008F5CB6">
      <w:pPr>
        <w:pStyle w:val="a8"/>
        <w:jc w:val="both"/>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5. </w:t>
      </w:r>
      <w:r w:rsidR="005C0578" w:rsidRPr="008F5CB6">
        <w:rPr>
          <w:rFonts w:ascii="Times New Roman" w:hAnsi="Times New Roman" w:cs="Times New Roman"/>
          <w:b/>
          <w:bCs/>
          <w:sz w:val="28"/>
          <w:szCs w:val="28"/>
          <w:bdr w:val="none" w:sz="0" w:space="0" w:color="auto" w:frame="1"/>
          <w:lang w:eastAsia="ru-RU"/>
        </w:rPr>
        <w:t>Целевое назначение вышеперечисленных объектов</w:t>
      </w:r>
      <w:r>
        <w:rPr>
          <w:rFonts w:ascii="Times New Roman" w:hAnsi="Times New Roman" w:cs="Times New Roman"/>
          <w:b/>
          <w:bCs/>
          <w:sz w:val="28"/>
          <w:szCs w:val="28"/>
          <w:bdr w:val="none" w:sz="0" w:space="0" w:color="auto" w:frame="1"/>
          <w:lang w:eastAsia="ru-RU"/>
        </w:rPr>
        <w:t xml:space="preserve"> </w:t>
      </w:r>
      <w:r w:rsidRPr="00306076">
        <w:rPr>
          <w:rFonts w:ascii="Times New Roman" w:hAnsi="Times New Roman" w:cs="Times New Roman"/>
          <w:bCs/>
          <w:sz w:val="28"/>
          <w:szCs w:val="28"/>
          <w:bdr w:val="none" w:sz="0" w:space="0" w:color="auto" w:frame="1"/>
          <w:lang w:eastAsia="ru-RU"/>
        </w:rPr>
        <w:t>–</w:t>
      </w:r>
      <w:r>
        <w:rPr>
          <w:rFonts w:ascii="Times New Roman" w:hAnsi="Times New Roman" w:cs="Times New Roman"/>
          <w:b/>
          <w:bCs/>
          <w:sz w:val="28"/>
          <w:szCs w:val="28"/>
          <w:bdr w:val="none" w:sz="0" w:space="0" w:color="auto" w:frame="1"/>
          <w:lang w:eastAsia="ru-RU"/>
        </w:rPr>
        <w:t xml:space="preserve"> </w:t>
      </w:r>
      <w:proofErr w:type="spellStart"/>
      <w:r w:rsidRPr="00306076">
        <w:rPr>
          <w:rFonts w:ascii="Times New Roman" w:hAnsi="Times New Roman" w:cs="Times New Roman"/>
          <w:bCs/>
          <w:sz w:val="28"/>
          <w:szCs w:val="28"/>
          <w:bdr w:val="none" w:sz="0" w:space="0" w:color="auto" w:frame="1"/>
          <w:lang w:eastAsia="ru-RU"/>
        </w:rPr>
        <w:t>студентческое</w:t>
      </w:r>
      <w:proofErr w:type="spellEnd"/>
      <w:r w:rsidRPr="00306076">
        <w:rPr>
          <w:rFonts w:ascii="Times New Roman" w:hAnsi="Times New Roman" w:cs="Times New Roman"/>
          <w:bCs/>
          <w:sz w:val="28"/>
          <w:szCs w:val="28"/>
          <w:bdr w:val="none" w:sz="0" w:space="0" w:color="auto" w:frame="1"/>
          <w:lang w:eastAsia="ru-RU"/>
        </w:rPr>
        <w:t xml:space="preserve"> общежитие.</w:t>
      </w:r>
    </w:p>
    <w:p w:rsidR="00306076" w:rsidRPr="008F5CB6" w:rsidRDefault="00306076" w:rsidP="008F5CB6">
      <w:pPr>
        <w:pStyle w:val="a8"/>
        <w:jc w:val="both"/>
        <w:rPr>
          <w:rFonts w:ascii="Times New Roman" w:hAnsi="Times New Roman" w:cs="Times New Roman"/>
          <w:sz w:val="28"/>
          <w:szCs w:val="28"/>
          <w:lang w:eastAsia="ru-RU"/>
        </w:rPr>
      </w:pPr>
    </w:p>
    <w:p w:rsidR="005C0578" w:rsidRP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6. </w:t>
      </w:r>
      <w:r w:rsidR="00AE25C3" w:rsidRPr="008F5CB6">
        <w:rPr>
          <w:rFonts w:ascii="Times New Roman" w:hAnsi="Times New Roman" w:cs="Times New Roman"/>
          <w:b/>
          <w:bCs/>
          <w:sz w:val="28"/>
          <w:szCs w:val="28"/>
          <w:bdr w:val="none" w:sz="0" w:space="0" w:color="auto" w:frame="1"/>
          <w:lang w:eastAsia="ru-RU"/>
        </w:rPr>
        <w:t>Срок и м</w:t>
      </w:r>
      <w:r w:rsidRPr="008F5CB6">
        <w:rPr>
          <w:rFonts w:ascii="Times New Roman" w:hAnsi="Times New Roman" w:cs="Times New Roman"/>
          <w:b/>
          <w:bCs/>
          <w:sz w:val="28"/>
          <w:szCs w:val="28"/>
          <w:bdr w:val="none" w:sz="0" w:space="0" w:color="auto" w:frame="1"/>
          <w:lang w:eastAsia="ru-RU"/>
        </w:rPr>
        <w:t>ес</w:t>
      </w:r>
      <w:r w:rsidR="00AE25C3" w:rsidRPr="008F5CB6">
        <w:rPr>
          <w:rFonts w:ascii="Times New Roman" w:hAnsi="Times New Roman" w:cs="Times New Roman"/>
          <w:b/>
          <w:bCs/>
          <w:sz w:val="28"/>
          <w:szCs w:val="28"/>
          <w:bdr w:val="none" w:sz="0" w:space="0" w:color="auto" w:frame="1"/>
          <w:lang w:eastAsia="ru-RU"/>
        </w:rPr>
        <w:t xml:space="preserve">то </w:t>
      </w:r>
      <w:r w:rsidR="00A26FC3" w:rsidRPr="008F5CB6">
        <w:rPr>
          <w:rFonts w:ascii="Times New Roman" w:hAnsi="Times New Roman" w:cs="Times New Roman"/>
          <w:b/>
          <w:bCs/>
          <w:sz w:val="28"/>
          <w:szCs w:val="28"/>
          <w:bdr w:val="none" w:sz="0" w:space="0" w:color="auto" w:frame="1"/>
          <w:lang w:eastAsia="ru-RU"/>
        </w:rPr>
        <w:t xml:space="preserve">проведения Конкурса (вскрытие </w:t>
      </w:r>
      <w:r w:rsidR="00306076" w:rsidRPr="008F5CB6">
        <w:rPr>
          <w:rFonts w:ascii="Times New Roman" w:hAnsi="Times New Roman" w:cs="Times New Roman"/>
          <w:b/>
          <w:bCs/>
          <w:sz w:val="28"/>
          <w:szCs w:val="28"/>
          <w:bdr w:val="none" w:sz="0" w:space="0" w:color="auto" w:frame="1"/>
          <w:lang w:eastAsia="ru-RU"/>
        </w:rPr>
        <w:t>конвертов,</w:t>
      </w:r>
      <w:r w:rsidRPr="008F5CB6">
        <w:rPr>
          <w:rFonts w:ascii="Times New Roman" w:hAnsi="Times New Roman" w:cs="Times New Roman"/>
          <w:b/>
          <w:bCs/>
          <w:sz w:val="28"/>
          <w:szCs w:val="28"/>
          <w:bdr w:val="none" w:sz="0" w:space="0" w:color="auto" w:frame="1"/>
          <w:lang w:eastAsia="ru-RU"/>
        </w:rPr>
        <w:t xml:space="preserve"> представленных участниками):</w:t>
      </w:r>
      <w:r w:rsidR="00306076">
        <w:rPr>
          <w:rFonts w:ascii="Times New Roman" w:hAnsi="Times New Roman" w:cs="Times New Roman"/>
          <w:b/>
          <w:bCs/>
          <w:sz w:val="28"/>
          <w:szCs w:val="28"/>
          <w:bdr w:val="none" w:sz="0" w:space="0" w:color="auto" w:frame="1"/>
          <w:lang w:eastAsia="ru-RU"/>
        </w:rPr>
        <w:t xml:space="preserve"> </w:t>
      </w:r>
      <w:r w:rsidR="00487330" w:rsidRPr="008F5CB6">
        <w:rPr>
          <w:rFonts w:ascii="Times New Roman" w:hAnsi="Times New Roman" w:cs="Times New Roman"/>
          <w:color w:val="000000" w:themeColor="text1"/>
          <w:sz w:val="28"/>
          <w:szCs w:val="28"/>
          <w:u w:val="single"/>
          <w:lang w:eastAsia="ru-RU"/>
        </w:rPr>
        <w:t xml:space="preserve">12.00 часов, </w:t>
      </w:r>
      <w:r w:rsidR="006D3784">
        <w:rPr>
          <w:rFonts w:ascii="Times New Roman" w:hAnsi="Times New Roman" w:cs="Times New Roman"/>
          <w:color w:val="000000" w:themeColor="text1"/>
          <w:sz w:val="28"/>
          <w:szCs w:val="28"/>
          <w:u w:val="single"/>
          <w:lang w:val="kk-KZ" w:eastAsia="ru-RU"/>
        </w:rPr>
        <w:t>25</w:t>
      </w:r>
      <w:r w:rsidR="00487330" w:rsidRPr="008F5CB6">
        <w:rPr>
          <w:rFonts w:ascii="Times New Roman" w:hAnsi="Times New Roman" w:cs="Times New Roman"/>
          <w:color w:val="000000" w:themeColor="text1"/>
          <w:sz w:val="28"/>
          <w:szCs w:val="28"/>
          <w:u w:val="single"/>
          <w:lang w:eastAsia="ru-RU"/>
        </w:rPr>
        <w:t xml:space="preserve"> </w:t>
      </w:r>
      <w:r w:rsidR="001F2FCE">
        <w:rPr>
          <w:rFonts w:ascii="Times New Roman" w:hAnsi="Times New Roman" w:cs="Times New Roman"/>
          <w:color w:val="000000" w:themeColor="text1"/>
          <w:sz w:val="28"/>
          <w:szCs w:val="28"/>
          <w:u w:val="single"/>
          <w:lang w:val="kk-KZ" w:eastAsia="ru-RU"/>
        </w:rPr>
        <w:t>ноября</w:t>
      </w:r>
      <w:r w:rsidR="00487330" w:rsidRPr="008F5CB6">
        <w:rPr>
          <w:rFonts w:ascii="Times New Roman" w:hAnsi="Times New Roman" w:cs="Times New Roman"/>
          <w:color w:val="000000" w:themeColor="text1"/>
          <w:sz w:val="28"/>
          <w:szCs w:val="28"/>
          <w:u w:val="single"/>
          <w:lang w:eastAsia="ru-RU"/>
        </w:rPr>
        <w:t xml:space="preserve"> </w:t>
      </w:r>
      <w:r w:rsidR="00487330" w:rsidRPr="008F5CB6">
        <w:rPr>
          <w:rFonts w:ascii="Times New Roman" w:hAnsi="Times New Roman" w:cs="Times New Roman"/>
          <w:sz w:val="28"/>
          <w:szCs w:val="28"/>
          <w:u w:val="single"/>
          <w:lang w:eastAsia="ru-RU"/>
        </w:rPr>
        <w:t>202</w:t>
      </w:r>
      <w:r w:rsidR="00487330" w:rsidRPr="008F5CB6">
        <w:rPr>
          <w:rFonts w:ascii="Times New Roman" w:hAnsi="Times New Roman" w:cs="Times New Roman"/>
          <w:sz w:val="28"/>
          <w:szCs w:val="28"/>
          <w:u w:val="single"/>
          <w:lang w:val="kk-KZ" w:eastAsia="ru-RU"/>
        </w:rPr>
        <w:t>2</w:t>
      </w:r>
      <w:r w:rsidR="00487330" w:rsidRPr="008F5CB6">
        <w:rPr>
          <w:rFonts w:ascii="Times New Roman" w:hAnsi="Times New Roman" w:cs="Times New Roman"/>
          <w:sz w:val="28"/>
          <w:szCs w:val="28"/>
          <w:u w:val="single"/>
          <w:lang w:eastAsia="ru-RU"/>
        </w:rPr>
        <w:t xml:space="preserve"> года</w:t>
      </w:r>
      <w:r w:rsidR="00AE25C3" w:rsidRPr="008F5CB6">
        <w:rPr>
          <w:rFonts w:ascii="Times New Roman" w:hAnsi="Times New Roman" w:cs="Times New Roman"/>
          <w:bCs/>
          <w:sz w:val="28"/>
          <w:szCs w:val="28"/>
          <w:u w:val="single"/>
          <w:bdr w:val="none" w:sz="0" w:space="0" w:color="auto" w:frame="1"/>
          <w:lang w:eastAsia="ru-RU"/>
        </w:rPr>
        <w:t xml:space="preserve">, </w:t>
      </w:r>
      <w:r w:rsidRPr="008F5CB6">
        <w:rPr>
          <w:rFonts w:ascii="Times New Roman" w:hAnsi="Times New Roman" w:cs="Times New Roman"/>
          <w:sz w:val="28"/>
          <w:szCs w:val="28"/>
          <w:u w:val="single"/>
          <w:lang w:eastAsia="ru-RU"/>
        </w:rPr>
        <w:t>Республика Казахстан, город А</w:t>
      </w:r>
      <w:r w:rsidR="003415F3" w:rsidRPr="008F5CB6">
        <w:rPr>
          <w:rFonts w:ascii="Times New Roman" w:hAnsi="Times New Roman" w:cs="Times New Roman"/>
          <w:sz w:val="28"/>
          <w:szCs w:val="28"/>
          <w:u w:val="single"/>
          <w:lang w:eastAsia="ru-RU"/>
        </w:rPr>
        <w:t>лматы</w:t>
      </w:r>
      <w:r w:rsidRPr="008F5CB6">
        <w:rPr>
          <w:rFonts w:ascii="Times New Roman" w:hAnsi="Times New Roman" w:cs="Times New Roman"/>
          <w:sz w:val="28"/>
          <w:szCs w:val="28"/>
          <w:u w:val="single"/>
          <w:lang w:eastAsia="ru-RU"/>
        </w:rPr>
        <w:t xml:space="preserve">, </w:t>
      </w:r>
      <w:r w:rsidR="00AE25C3" w:rsidRPr="008F5CB6">
        <w:rPr>
          <w:rFonts w:ascii="Times New Roman" w:hAnsi="Times New Roman" w:cs="Times New Roman"/>
          <w:sz w:val="28"/>
          <w:szCs w:val="28"/>
          <w:u w:val="single"/>
          <w:lang w:eastAsia="ru-RU"/>
        </w:rPr>
        <w:t>ул. а</w:t>
      </w:r>
      <w:r w:rsidR="003415F3" w:rsidRPr="008F5CB6">
        <w:rPr>
          <w:rFonts w:ascii="Times New Roman" w:hAnsi="Times New Roman" w:cs="Times New Roman"/>
          <w:sz w:val="28"/>
          <w:szCs w:val="28"/>
          <w:u w:val="single"/>
          <w:lang w:eastAsia="ru-RU"/>
        </w:rPr>
        <w:t>ль-</w:t>
      </w:r>
      <w:proofErr w:type="spellStart"/>
      <w:r w:rsidR="003415F3" w:rsidRPr="008F5CB6">
        <w:rPr>
          <w:rFonts w:ascii="Times New Roman" w:hAnsi="Times New Roman" w:cs="Times New Roman"/>
          <w:sz w:val="28"/>
          <w:szCs w:val="28"/>
          <w:u w:val="single"/>
          <w:lang w:eastAsia="ru-RU"/>
        </w:rPr>
        <w:t>Фараби</w:t>
      </w:r>
      <w:proofErr w:type="spellEnd"/>
      <w:r w:rsidR="003415F3" w:rsidRPr="008F5CB6">
        <w:rPr>
          <w:rFonts w:ascii="Times New Roman" w:hAnsi="Times New Roman" w:cs="Times New Roman"/>
          <w:sz w:val="28"/>
          <w:szCs w:val="28"/>
          <w:u w:val="single"/>
          <w:lang w:eastAsia="ru-RU"/>
        </w:rPr>
        <w:t xml:space="preserve"> 71</w:t>
      </w:r>
      <w:r w:rsidRPr="008F5CB6">
        <w:rPr>
          <w:rFonts w:ascii="Times New Roman" w:hAnsi="Times New Roman" w:cs="Times New Roman"/>
          <w:sz w:val="28"/>
          <w:szCs w:val="28"/>
          <w:u w:val="single"/>
          <w:lang w:eastAsia="ru-RU"/>
        </w:rPr>
        <w:t xml:space="preserve">, </w:t>
      </w:r>
      <w:r w:rsidR="00091C1C" w:rsidRPr="008F5CB6">
        <w:rPr>
          <w:rFonts w:ascii="Times New Roman" w:hAnsi="Times New Roman" w:cs="Times New Roman"/>
          <w:sz w:val="28"/>
          <w:szCs w:val="28"/>
          <w:u w:val="single"/>
          <w:lang w:eastAsia="ru-RU"/>
        </w:rPr>
        <w:t>Здание Р</w:t>
      </w:r>
      <w:r w:rsidR="003415F3" w:rsidRPr="008F5CB6">
        <w:rPr>
          <w:rFonts w:ascii="Times New Roman" w:hAnsi="Times New Roman" w:cs="Times New Roman"/>
          <w:sz w:val="28"/>
          <w:szCs w:val="28"/>
          <w:u w:val="single"/>
          <w:lang w:eastAsia="ru-RU"/>
        </w:rPr>
        <w:t>екторат</w:t>
      </w:r>
      <w:r w:rsidR="00091C1C" w:rsidRPr="008F5CB6">
        <w:rPr>
          <w:rFonts w:ascii="Times New Roman" w:hAnsi="Times New Roman" w:cs="Times New Roman"/>
          <w:sz w:val="28"/>
          <w:szCs w:val="28"/>
          <w:u w:val="single"/>
          <w:lang w:eastAsia="ru-RU"/>
        </w:rPr>
        <w:t>а</w:t>
      </w:r>
      <w:r w:rsidR="00AE25C3" w:rsidRPr="008F5CB6">
        <w:rPr>
          <w:rFonts w:ascii="Times New Roman" w:hAnsi="Times New Roman" w:cs="Times New Roman"/>
          <w:sz w:val="28"/>
          <w:szCs w:val="28"/>
          <w:u w:val="single"/>
          <w:lang w:eastAsia="ru-RU"/>
        </w:rPr>
        <w:t>.</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7. Сроки и место принятия заявок на участие в конкурсе:</w:t>
      </w:r>
    </w:p>
    <w:p w:rsidR="00576DBE" w:rsidRDefault="00091C1C" w:rsidP="008F5CB6">
      <w:pPr>
        <w:pStyle w:val="a8"/>
        <w:jc w:val="both"/>
        <w:rPr>
          <w:rFonts w:ascii="Times New Roman" w:hAnsi="Times New Roman" w:cs="Times New Roman"/>
          <w:sz w:val="28"/>
          <w:szCs w:val="28"/>
          <w:u w:val="single"/>
          <w:lang w:eastAsia="ru-RU"/>
        </w:rPr>
      </w:pPr>
      <w:r w:rsidRPr="008F5CB6">
        <w:rPr>
          <w:rFonts w:ascii="Times New Roman" w:hAnsi="Times New Roman" w:cs="Times New Roman"/>
          <w:sz w:val="28"/>
          <w:szCs w:val="28"/>
          <w:u w:val="single"/>
          <w:lang w:eastAsia="ru-RU"/>
        </w:rPr>
        <w:t>Заявки принимаются</w:t>
      </w:r>
      <w:r w:rsidR="00643B8E" w:rsidRPr="008F5CB6">
        <w:rPr>
          <w:rFonts w:ascii="Times New Roman" w:hAnsi="Times New Roman" w:cs="Times New Roman"/>
          <w:sz w:val="28"/>
          <w:szCs w:val="28"/>
          <w:u w:val="single"/>
          <w:lang w:eastAsia="ru-RU"/>
        </w:rPr>
        <w:t xml:space="preserve"> </w:t>
      </w:r>
      <w:r w:rsidR="001F7D53" w:rsidRPr="008F5CB6">
        <w:rPr>
          <w:rFonts w:ascii="Times New Roman" w:hAnsi="Times New Roman" w:cs="Times New Roman"/>
          <w:color w:val="000000" w:themeColor="text1"/>
          <w:sz w:val="28"/>
          <w:szCs w:val="28"/>
          <w:u w:val="single"/>
          <w:lang w:eastAsia="ru-RU"/>
        </w:rPr>
        <w:t xml:space="preserve">с </w:t>
      </w:r>
      <w:r w:rsidR="006D3784">
        <w:rPr>
          <w:rFonts w:ascii="Times New Roman" w:hAnsi="Times New Roman" w:cs="Times New Roman"/>
          <w:color w:val="000000" w:themeColor="text1"/>
          <w:sz w:val="28"/>
          <w:szCs w:val="28"/>
          <w:u w:val="single"/>
          <w:lang w:eastAsia="ru-RU"/>
        </w:rPr>
        <w:t>14</w:t>
      </w:r>
      <w:r w:rsidR="00643B8E" w:rsidRPr="008F5CB6">
        <w:rPr>
          <w:rFonts w:ascii="Times New Roman" w:hAnsi="Times New Roman" w:cs="Times New Roman"/>
          <w:color w:val="000000" w:themeColor="text1"/>
          <w:sz w:val="28"/>
          <w:szCs w:val="28"/>
          <w:u w:val="single"/>
          <w:lang w:eastAsia="ru-RU"/>
        </w:rPr>
        <w:t xml:space="preserve"> </w:t>
      </w:r>
      <w:r w:rsidR="00306076">
        <w:rPr>
          <w:rFonts w:ascii="Times New Roman" w:hAnsi="Times New Roman" w:cs="Times New Roman"/>
          <w:color w:val="000000" w:themeColor="text1"/>
          <w:sz w:val="28"/>
          <w:szCs w:val="28"/>
          <w:u w:val="single"/>
          <w:lang w:eastAsia="ru-RU"/>
        </w:rPr>
        <w:t>ноября</w:t>
      </w:r>
      <w:r w:rsidR="00643B8E" w:rsidRPr="008F5CB6">
        <w:rPr>
          <w:rFonts w:ascii="Times New Roman" w:hAnsi="Times New Roman" w:cs="Times New Roman"/>
          <w:color w:val="000000" w:themeColor="text1"/>
          <w:sz w:val="28"/>
          <w:szCs w:val="28"/>
          <w:u w:val="single"/>
          <w:lang w:eastAsia="ru-RU"/>
        </w:rPr>
        <w:t xml:space="preserve"> </w:t>
      </w:r>
      <w:r w:rsidR="00B04E30" w:rsidRPr="008F5CB6">
        <w:rPr>
          <w:rFonts w:ascii="Times New Roman" w:hAnsi="Times New Roman" w:cs="Times New Roman"/>
          <w:color w:val="000000" w:themeColor="text1"/>
          <w:sz w:val="28"/>
          <w:szCs w:val="28"/>
          <w:u w:val="single"/>
          <w:lang w:eastAsia="ru-RU"/>
        </w:rPr>
        <w:t>2022</w:t>
      </w:r>
      <w:r w:rsidR="005C0578" w:rsidRPr="008F5CB6">
        <w:rPr>
          <w:rFonts w:ascii="Times New Roman" w:hAnsi="Times New Roman" w:cs="Times New Roman"/>
          <w:color w:val="000000" w:themeColor="text1"/>
          <w:sz w:val="28"/>
          <w:szCs w:val="28"/>
          <w:u w:val="single"/>
          <w:lang w:eastAsia="ru-RU"/>
        </w:rPr>
        <w:t xml:space="preserve"> года</w:t>
      </w:r>
      <w:r w:rsidR="00487330" w:rsidRPr="008F5CB6">
        <w:rPr>
          <w:rFonts w:ascii="Times New Roman" w:hAnsi="Times New Roman" w:cs="Times New Roman"/>
          <w:color w:val="000000" w:themeColor="text1"/>
          <w:sz w:val="28"/>
          <w:szCs w:val="28"/>
          <w:u w:val="single"/>
          <w:lang w:eastAsia="ru-RU"/>
        </w:rPr>
        <w:t xml:space="preserve"> по </w:t>
      </w:r>
      <w:r w:rsidR="006D3784">
        <w:rPr>
          <w:rFonts w:ascii="Times New Roman" w:hAnsi="Times New Roman" w:cs="Times New Roman"/>
          <w:color w:val="000000" w:themeColor="text1"/>
          <w:sz w:val="28"/>
          <w:szCs w:val="28"/>
          <w:u w:val="single"/>
          <w:lang w:val="kk-KZ" w:eastAsia="ru-RU"/>
        </w:rPr>
        <w:t>25</w:t>
      </w:r>
      <w:bookmarkStart w:id="7" w:name="_GoBack"/>
      <w:bookmarkEnd w:id="7"/>
      <w:r w:rsidR="00487330" w:rsidRPr="008F5CB6">
        <w:rPr>
          <w:rFonts w:ascii="Times New Roman" w:hAnsi="Times New Roman" w:cs="Times New Roman"/>
          <w:color w:val="000000" w:themeColor="text1"/>
          <w:sz w:val="28"/>
          <w:szCs w:val="28"/>
          <w:u w:val="single"/>
          <w:lang w:val="kk-KZ" w:eastAsia="ru-RU"/>
        </w:rPr>
        <w:t xml:space="preserve"> </w:t>
      </w:r>
      <w:r w:rsidR="00306076">
        <w:rPr>
          <w:rFonts w:ascii="Times New Roman" w:hAnsi="Times New Roman" w:cs="Times New Roman"/>
          <w:color w:val="000000" w:themeColor="text1"/>
          <w:sz w:val="28"/>
          <w:szCs w:val="28"/>
          <w:u w:val="single"/>
          <w:lang w:val="kk-KZ" w:eastAsia="ru-RU"/>
        </w:rPr>
        <w:t>ноября</w:t>
      </w:r>
      <w:r w:rsidR="00487330" w:rsidRPr="008F5CB6">
        <w:rPr>
          <w:rFonts w:ascii="Times New Roman" w:hAnsi="Times New Roman" w:cs="Times New Roman"/>
          <w:color w:val="000000" w:themeColor="text1"/>
          <w:sz w:val="28"/>
          <w:szCs w:val="28"/>
          <w:u w:val="single"/>
          <w:lang w:val="kk-KZ" w:eastAsia="ru-RU"/>
        </w:rPr>
        <w:t xml:space="preserve"> </w:t>
      </w:r>
      <w:r w:rsidR="00487330" w:rsidRPr="008F5CB6">
        <w:rPr>
          <w:rFonts w:ascii="Times New Roman" w:hAnsi="Times New Roman" w:cs="Times New Roman"/>
          <w:color w:val="000000" w:themeColor="text1"/>
          <w:sz w:val="28"/>
          <w:szCs w:val="28"/>
          <w:u w:val="single"/>
          <w:lang w:eastAsia="ru-RU"/>
        </w:rPr>
        <w:t>2022 года</w:t>
      </w:r>
      <w:r w:rsidR="00643B8E" w:rsidRPr="008F5CB6">
        <w:rPr>
          <w:rFonts w:ascii="Times New Roman" w:hAnsi="Times New Roman" w:cs="Times New Roman"/>
          <w:color w:val="000000" w:themeColor="text1"/>
          <w:sz w:val="28"/>
          <w:szCs w:val="28"/>
          <w:u w:val="single"/>
          <w:lang w:eastAsia="ru-RU"/>
        </w:rPr>
        <w:t>,</w:t>
      </w:r>
      <w:r w:rsidR="005C0578" w:rsidRPr="008F5CB6">
        <w:rPr>
          <w:rFonts w:ascii="Times New Roman" w:hAnsi="Times New Roman" w:cs="Times New Roman"/>
          <w:color w:val="000000" w:themeColor="text1"/>
          <w:sz w:val="28"/>
          <w:szCs w:val="28"/>
          <w:u w:val="single"/>
          <w:lang w:eastAsia="ru-RU"/>
        </w:rPr>
        <w:t xml:space="preserve"> c 10 часов 00 минут </w:t>
      </w:r>
      <w:r w:rsidR="00A2744D" w:rsidRPr="008F5CB6">
        <w:rPr>
          <w:rFonts w:ascii="Times New Roman" w:hAnsi="Times New Roman" w:cs="Times New Roman"/>
          <w:color w:val="000000" w:themeColor="text1"/>
          <w:sz w:val="28"/>
          <w:szCs w:val="28"/>
          <w:u w:val="single"/>
          <w:lang w:eastAsia="ru-RU"/>
        </w:rPr>
        <w:t>д</w:t>
      </w:r>
      <w:r w:rsidR="00576DBE" w:rsidRPr="008F5CB6">
        <w:rPr>
          <w:rFonts w:ascii="Times New Roman" w:hAnsi="Times New Roman" w:cs="Times New Roman"/>
          <w:color w:val="000000" w:themeColor="text1"/>
          <w:sz w:val="28"/>
          <w:szCs w:val="28"/>
          <w:u w:val="single"/>
          <w:lang w:eastAsia="ru-RU"/>
        </w:rPr>
        <w:t xml:space="preserve">о 17 часов 00 минут </w:t>
      </w:r>
      <w:r w:rsidR="005C0578" w:rsidRPr="008F5CB6">
        <w:rPr>
          <w:rFonts w:ascii="Times New Roman" w:hAnsi="Times New Roman" w:cs="Times New Roman"/>
          <w:color w:val="000000" w:themeColor="text1"/>
          <w:sz w:val="28"/>
          <w:szCs w:val="28"/>
          <w:u w:val="single"/>
          <w:lang w:eastAsia="ru-RU"/>
        </w:rPr>
        <w:t>п</w:t>
      </w:r>
      <w:r w:rsidR="005C0578" w:rsidRPr="008F5CB6">
        <w:rPr>
          <w:rFonts w:ascii="Times New Roman" w:hAnsi="Times New Roman" w:cs="Times New Roman"/>
          <w:sz w:val="28"/>
          <w:szCs w:val="28"/>
          <w:u w:val="single"/>
          <w:lang w:eastAsia="ru-RU"/>
        </w:rPr>
        <w:t xml:space="preserve">о адресу: Республика Казахстан, </w:t>
      </w:r>
      <w:r w:rsidR="00576DBE" w:rsidRPr="008F5CB6">
        <w:rPr>
          <w:rFonts w:ascii="Times New Roman" w:hAnsi="Times New Roman" w:cs="Times New Roman"/>
          <w:sz w:val="28"/>
          <w:szCs w:val="28"/>
          <w:u w:val="single"/>
          <w:lang w:eastAsia="ru-RU"/>
        </w:rPr>
        <w:t xml:space="preserve">город Алматы, </w:t>
      </w:r>
      <w:r w:rsidR="00306076">
        <w:rPr>
          <w:rFonts w:ascii="Times New Roman" w:hAnsi="Times New Roman" w:cs="Times New Roman"/>
          <w:sz w:val="28"/>
          <w:szCs w:val="28"/>
          <w:u w:val="single"/>
          <w:lang w:eastAsia="ru-RU"/>
        </w:rPr>
        <w:t>пр</w:t>
      </w:r>
      <w:r w:rsidR="00576DBE" w:rsidRPr="008F5CB6">
        <w:rPr>
          <w:rFonts w:ascii="Times New Roman" w:hAnsi="Times New Roman" w:cs="Times New Roman"/>
          <w:sz w:val="28"/>
          <w:szCs w:val="28"/>
          <w:u w:val="single"/>
          <w:lang w:eastAsia="ru-RU"/>
        </w:rPr>
        <w:t>.</w:t>
      </w:r>
      <w:r w:rsidR="00306076">
        <w:rPr>
          <w:rFonts w:ascii="Times New Roman" w:hAnsi="Times New Roman" w:cs="Times New Roman"/>
          <w:sz w:val="28"/>
          <w:szCs w:val="28"/>
          <w:u w:val="single"/>
          <w:lang w:eastAsia="ru-RU"/>
        </w:rPr>
        <w:t xml:space="preserve"> </w:t>
      </w:r>
      <w:r w:rsidR="00AE25C3" w:rsidRPr="008F5CB6">
        <w:rPr>
          <w:rFonts w:ascii="Times New Roman" w:hAnsi="Times New Roman" w:cs="Times New Roman"/>
          <w:sz w:val="28"/>
          <w:szCs w:val="28"/>
          <w:u w:val="single"/>
          <w:lang w:eastAsia="ru-RU"/>
        </w:rPr>
        <w:t>а</w:t>
      </w:r>
      <w:r w:rsidR="00576DBE" w:rsidRPr="008F5CB6">
        <w:rPr>
          <w:rFonts w:ascii="Times New Roman" w:hAnsi="Times New Roman" w:cs="Times New Roman"/>
          <w:sz w:val="28"/>
          <w:szCs w:val="28"/>
          <w:u w:val="single"/>
          <w:lang w:eastAsia="ru-RU"/>
        </w:rPr>
        <w:t>ль-</w:t>
      </w:r>
      <w:proofErr w:type="spellStart"/>
      <w:r w:rsidR="00576DBE" w:rsidRPr="008F5CB6">
        <w:rPr>
          <w:rFonts w:ascii="Times New Roman" w:hAnsi="Times New Roman" w:cs="Times New Roman"/>
          <w:sz w:val="28"/>
          <w:szCs w:val="28"/>
          <w:u w:val="single"/>
          <w:lang w:eastAsia="ru-RU"/>
        </w:rPr>
        <w:t>Фараби</w:t>
      </w:r>
      <w:proofErr w:type="spellEnd"/>
      <w:r w:rsidR="00576DBE" w:rsidRPr="008F5CB6">
        <w:rPr>
          <w:rFonts w:ascii="Times New Roman" w:hAnsi="Times New Roman" w:cs="Times New Roman"/>
          <w:sz w:val="28"/>
          <w:szCs w:val="28"/>
          <w:u w:val="single"/>
          <w:lang w:eastAsia="ru-RU"/>
        </w:rPr>
        <w:t xml:space="preserve"> 71</w:t>
      </w:r>
      <w:r w:rsidR="00306076">
        <w:rPr>
          <w:rFonts w:ascii="Times New Roman" w:hAnsi="Times New Roman" w:cs="Times New Roman"/>
          <w:sz w:val="28"/>
          <w:szCs w:val="28"/>
          <w:u w:val="single"/>
          <w:lang w:eastAsia="ru-RU"/>
        </w:rPr>
        <w:t>/28</w:t>
      </w:r>
      <w:r w:rsidR="00576DBE" w:rsidRPr="008F5CB6">
        <w:rPr>
          <w:rFonts w:ascii="Times New Roman" w:hAnsi="Times New Roman" w:cs="Times New Roman"/>
          <w:sz w:val="28"/>
          <w:szCs w:val="28"/>
          <w:u w:val="single"/>
          <w:lang w:eastAsia="ru-RU"/>
        </w:rPr>
        <w:t xml:space="preserve">, </w:t>
      </w:r>
      <w:r w:rsidR="00AE25C3" w:rsidRPr="008F5CB6">
        <w:rPr>
          <w:rFonts w:ascii="Times New Roman" w:hAnsi="Times New Roman" w:cs="Times New Roman"/>
          <w:sz w:val="28"/>
          <w:szCs w:val="28"/>
          <w:u w:val="single"/>
          <w:lang w:eastAsia="ru-RU"/>
        </w:rPr>
        <w:t>з</w:t>
      </w:r>
      <w:r w:rsidR="00576DBE" w:rsidRPr="008F5CB6">
        <w:rPr>
          <w:rFonts w:ascii="Times New Roman" w:hAnsi="Times New Roman" w:cs="Times New Roman"/>
          <w:sz w:val="28"/>
          <w:szCs w:val="28"/>
          <w:u w:val="single"/>
          <w:lang w:eastAsia="ru-RU"/>
        </w:rPr>
        <w:t xml:space="preserve">дание </w:t>
      </w:r>
      <w:r w:rsidR="00306076">
        <w:rPr>
          <w:rFonts w:ascii="Times New Roman" w:hAnsi="Times New Roman" w:cs="Times New Roman"/>
          <w:sz w:val="28"/>
          <w:szCs w:val="28"/>
          <w:u w:val="single"/>
          <w:lang w:eastAsia="ru-RU"/>
        </w:rPr>
        <w:t>«Дом молодых ученых»</w:t>
      </w:r>
      <w:r w:rsidR="00AE25C3" w:rsidRPr="008F5CB6">
        <w:rPr>
          <w:rFonts w:ascii="Times New Roman" w:hAnsi="Times New Roman" w:cs="Times New Roman"/>
          <w:sz w:val="28"/>
          <w:szCs w:val="28"/>
          <w:u w:val="single"/>
          <w:lang w:eastAsia="ru-RU"/>
        </w:rPr>
        <w:t xml:space="preserve">, </w:t>
      </w:r>
      <w:r w:rsidR="00306076">
        <w:rPr>
          <w:rFonts w:ascii="Times New Roman" w:hAnsi="Times New Roman" w:cs="Times New Roman"/>
          <w:sz w:val="28"/>
          <w:szCs w:val="28"/>
          <w:u w:val="single"/>
          <w:lang w:eastAsia="ru-RU"/>
        </w:rPr>
        <w:t>-1</w:t>
      </w:r>
      <w:r w:rsidR="00AE25C3" w:rsidRPr="008F5CB6">
        <w:rPr>
          <w:rFonts w:ascii="Times New Roman" w:hAnsi="Times New Roman" w:cs="Times New Roman"/>
          <w:sz w:val="28"/>
          <w:szCs w:val="28"/>
          <w:u w:val="single"/>
          <w:lang w:eastAsia="ru-RU"/>
        </w:rPr>
        <w:t xml:space="preserve"> этаж</w:t>
      </w:r>
      <w:r w:rsidR="00306076">
        <w:rPr>
          <w:rFonts w:ascii="Times New Roman" w:hAnsi="Times New Roman" w:cs="Times New Roman"/>
          <w:sz w:val="28"/>
          <w:szCs w:val="28"/>
          <w:u w:val="single"/>
          <w:lang w:eastAsia="ru-RU"/>
        </w:rPr>
        <w:t>, кабинет С8</w:t>
      </w:r>
      <w:r w:rsidR="00AE25C3" w:rsidRPr="008F5CB6">
        <w:rPr>
          <w:rFonts w:ascii="Times New Roman" w:hAnsi="Times New Roman" w:cs="Times New Roman"/>
          <w:sz w:val="28"/>
          <w:szCs w:val="28"/>
          <w:u w:val="single"/>
          <w:lang w:eastAsia="ru-RU"/>
        </w:rPr>
        <w:t>.</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8. Срок строительства объекта </w:t>
      </w:r>
      <w:r w:rsidR="00475B1E" w:rsidRPr="008F5CB6">
        <w:rPr>
          <w:rFonts w:ascii="Times New Roman" w:hAnsi="Times New Roman" w:cs="Times New Roman"/>
          <w:b/>
          <w:bCs/>
          <w:sz w:val="28"/>
          <w:szCs w:val="28"/>
          <w:bdr w:val="none" w:sz="0" w:space="0" w:color="auto" w:frame="1"/>
          <w:lang w:eastAsia="ru-RU"/>
        </w:rPr>
        <w:t xml:space="preserve">включая разработку проектно-сметной документации </w:t>
      </w:r>
      <w:r w:rsidRPr="008F5CB6">
        <w:rPr>
          <w:rFonts w:ascii="Times New Roman" w:hAnsi="Times New Roman" w:cs="Times New Roman"/>
          <w:b/>
          <w:bCs/>
          <w:sz w:val="28"/>
          <w:szCs w:val="28"/>
          <w:bdr w:val="none" w:sz="0" w:space="0" w:color="auto" w:frame="1"/>
          <w:lang w:eastAsia="ru-RU"/>
        </w:rPr>
        <w:t>составляет:</w:t>
      </w:r>
    </w:p>
    <w:p w:rsidR="005C0578" w:rsidRPr="00306076" w:rsidRDefault="00F26450"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sz w:val="28"/>
          <w:szCs w:val="28"/>
          <w:lang w:eastAsia="ru-RU"/>
        </w:rPr>
        <w:lastRenderedPageBreak/>
        <w:t>1</w:t>
      </w:r>
      <w:r w:rsidR="001D1C67" w:rsidRPr="008F5CB6">
        <w:rPr>
          <w:rFonts w:ascii="Times New Roman" w:hAnsi="Times New Roman" w:cs="Times New Roman"/>
          <w:sz w:val="28"/>
          <w:szCs w:val="28"/>
          <w:lang w:eastAsia="ru-RU"/>
        </w:rPr>
        <w:t>8</w:t>
      </w:r>
      <w:r w:rsidR="005C0578" w:rsidRPr="008F5CB6">
        <w:rPr>
          <w:rFonts w:ascii="Times New Roman" w:hAnsi="Times New Roman" w:cs="Times New Roman"/>
          <w:sz w:val="28"/>
          <w:szCs w:val="28"/>
          <w:lang w:eastAsia="ru-RU"/>
        </w:rPr>
        <w:t xml:space="preserve"> (</w:t>
      </w:r>
      <w:r w:rsidR="001D1C67" w:rsidRPr="008F5CB6">
        <w:rPr>
          <w:rFonts w:ascii="Times New Roman" w:hAnsi="Times New Roman" w:cs="Times New Roman"/>
          <w:sz w:val="28"/>
          <w:szCs w:val="28"/>
          <w:lang w:eastAsia="ru-RU"/>
        </w:rPr>
        <w:t>восемна</w:t>
      </w:r>
      <w:r w:rsidR="005C0578" w:rsidRPr="008F5CB6">
        <w:rPr>
          <w:rFonts w:ascii="Times New Roman" w:hAnsi="Times New Roman" w:cs="Times New Roman"/>
          <w:sz w:val="28"/>
          <w:szCs w:val="28"/>
          <w:lang w:eastAsia="ru-RU"/>
        </w:rPr>
        <w:t>дцать</w:t>
      </w:r>
      <w:r w:rsidRPr="008F5CB6">
        <w:rPr>
          <w:rFonts w:ascii="Times New Roman" w:hAnsi="Times New Roman" w:cs="Times New Roman"/>
          <w:sz w:val="28"/>
          <w:szCs w:val="28"/>
          <w:lang w:eastAsia="ru-RU"/>
        </w:rPr>
        <w:t>) месяцев</w:t>
      </w:r>
      <w:r w:rsidR="005C0578" w:rsidRPr="008F5CB6">
        <w:rPr>
          <w:rFonts w:ascii="Times New Roman" w:hAnsi="Times New Roman" w:cs="Times New Roman"/>
          <w:sz w:val="28"/>
          <w:szCs w:val="28"/>
          <w:lang w:eastAsia="ru-RU"/>
        </w:rPr>
        <w:t xml:space="preserve"> со дня подписания сторонами Договора</w:t>
      </w:r>
      <w:r w:rsidR="00576DBE" w:rsidRPr="008F5CB6">
        <w:rPr>
          <w:rFonts w:ascii="Times New Roman" w:hAnsi="Times New Roman" w:cs="Times New Roman"/>
          <w:sz w:val="28"/>
          <w:szCs w:val="28"/>
          <w:lang w:eastAsia="ru-RU"/>
        </w:rPr>
        <w:t>-Консорциума</w:t>
      </w:r>
      <w:r w:rsidR="005C0578" w:rsidRPr="008F5CB6">
        <w:rPr>
          <w:rFonts w:ascii="Times New Roman" w:hAnsi="Times New Roman" w:cs="Times New Roman"/>
          <w:sz w:val="28"/>
          <w:szCs w:val="28"/>
          <w:lang w:eastAsia="ru-RU"/>
        </w:rPr>
        <w:t>. Инвестор, надлежащим образом исполнявший свои обязанности, имеет по окончании строительства при прочих равных условиях преимущественное перед другими лицами право на заключение договора</w:t>
      </w:r>
      <w:r w:rsidR="00306076">
        <w:rPr>
          <w:rFonts w:ascii="Times New Roman" w:hAnsi="Times New Roman" w:cs="Times New Roman"/>
          <w:sz w:val="28"/>
          <w:szCs w:val="28"/>
          <w:lang w:eastAsia="ru-RU"/>
        </w:rPr>
        <w:t xml:space="preserve"> инвестирования</w:t>
      </w:r>
      <w:r w:rsidR="005C0578" w:rsidRPr="008F5CB6">
        <w:rPr>
          <w:rFonts w:ascii="Times New Roman" w:hAnsi="Times New Roman" w:cs="Times New Roman"/>
          <w:sz w:val="28"/>
          <w:szCs w:val="28"/>
          <w:lang w:eastAsia="ru-RU"/>
        </w:rPr>
        <w:t xml:space="preserve"> на </w:t>
      </w:r>
      <w:r w:rsidR="00306076">
        <w:rPr>
          <w:rFonts w:ascii="Times New Roman" w:hAnsi="Times New Roman" w:cs="Times New Roman"/>
          <w:sz w:val="28"/>
          <w:szCs w:val="28"/>
          <w:lang w:eastAsia="ru-RU"/>
        </w:rPr>
        <w:t>дополнительный</w:t>
      </w:r>
      <w:r w:rsidR="005C0578" w:rsidRPr="008F5CB6">
        <w:rPr>
          <w:rFonts w:ascii="Times New Roman" w:hAnsi="Times New Roman" w:cs="Times New Roman"/>
          <w:sz w:val="28"/>
          <w:szCs w:val="28"/>
          <w:lang w:eastAsia="ru-RU"/>
        </w:rPr>
        <w:t xml:space="preserve"> объект.</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FD7650"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9. Перечень документов, необходимых для участия в Конкурсе:</w:t>
      </w:r>
    </w:p>
    <w:p w:rsidR="00306076"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К заявке потенциального инвестора в обязательном порядке прилагаются следующие документы:</w:t>
      </w:r>
    </w:p>
    <w:p w:rsidR="00FD7650"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9.1. подтверждающие правоспособностьи платежеспособность:</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 оригиналы или нотариально засвидетельствованные копии документов, подтверждающих наличие денег на счетах, права собственности потенциального инвестора и стоимость на недвижимое и движимое имущество;</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2) оригинал финансовой отчетности за два полных предыдущих финансовых года, составленная в соответствии со </w:t>
      </w:r>
      <w:hyperlink r:id="rId5" w:history="1">
        <w:r w:rsidRPr="008F5CB6">
          <w:rPr>
            <w:rFonts w:ascii="Times New Roman" w:hAnsi="Times New Roman" w:cs="Times New Roman"/>
            <w:sz w:val="28"/>
            <w:szCs w:val="28"/>
            <w:lang w:eastAsia="ru-RU"/>
          </w:rPr>
          <w:t>статьями 2</w:t>
        </w:r>
      </w:hyperlink>
      <w:r w:rsidRPr="008F5CB6">
        <w:rPr>
          <w:rFonts w:ascii="Times New Roman" w:hAnsi="Times New Roman" w:cs="Times New Roman"/>
          <w:sz w:val="28"/>
          <w:szCs w:val="28"/>
          <w:lang w:eastAsia="ru-RU"/>
        </w:rPr>
        <w:t xml:space="preserve">, </w:t>
      </w:r>
      <w:hyperlink r:id="rId6" w:history="1">
        <w:r w:rsidRPr="008F5CB6">
          <w:rPr>
            <w:rFonts w:ascii="Times New Roman" w:hAnsi="Times New Roman" w:cs="Times New Roman"/>
            <w:sz w:val="28"/>
            <w:szCs w:val="28"/>
            <w:lang w:eastAsia="ru-RU"/>
          </w:rPr>
          <w:t>13, 14, 15, 16, 17, 18 и 19</w:t>
        </w:r>
      </w:hyperlink>
      <w:r w:rsidRPr="008F5CB6">
        <w:rPr>
          <w:rFonts w:ascii="Times New Roman" w:hAnsi="Times New Roman" w:cs="Times New Roman"/>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случае, если потенциальный инвестор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hyperlink r:id="rId7" w:history="1">
        <w:r w:rsidRPr="008F5CB6">
          <w:rPr>
            <w:rFonts w:ascii="Times New Roman" w:hAnsi="Times New Roman" w:cs="Times New Roman"/>
            <w:sz w:val="28"/>
            <w:szCs w:val="28"/>
            <w:lang w:eastAsia="ru-RU"/>
          </w:rPr>
          <w:t>статьей 17</w:t>
        </w:r>
      </w:hyperlink>
      <w:r w:rsidRPr="008F5CB6">
        <w:rPr>
          <w:rFonts w:ascii="Times New Roman" w:hAnsi="Times New Roman" w:cs="Times New Roman"/>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5) письмо-гарантия потенциального инвестора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в течение последних трех лет на основании решения суда, вступившего в законную силу.</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lastRenderedPageBreak/>
        <w:t>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8) справка о зарегистрированном юридическом лице, филиале или представительстве;</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9) оригинал справки банка или филиала банка с подписью и печатью, в котором обслуживается потенциальный инвестор, об отсутствии просроченной задолженности по всем видам обязательств потенциального инвестора,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инвестор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Допускается предоставление кредитного отчета, предоставляемого кредитным бюро в соответствии со </w:t>
      </w:r>
      <w:hyperlink r:id="rId8" w:history="1">
        <w:r w:rsidRPr="008F5CB6">
          <w:rPr>
            <w:rFonts w:ascii="Times New Roman" w:hAnsi="Times New Roman" w:cs="Times New Roman"/>
            <w:sz w:val="28"/>
            <w:szCs w:val="28"/>
            <w:lang w:eastAsia="ru-RU"/>
          </w:rPr>
          <w:t>статьей 29</w:t>
        </w:r>
      </w:hyperlink>
      <w:r w:rsidRPr="008F5CB6">
        <w:rPr>
          <w:rFonts w:ascii="Times New Roman" w:hAnsi="Times New Roman" w:cs="Times New Roman"/>
          <w:sz w:val="28"/>
          <w:szCs w:val="28"/>
          <w:lang w:eastAsia="ru-RU"/>
        </w:rPr>
        <w:t xml:space="preserve"> Закона Республики Казахстан от 6 июля 2004 года «О кредитных бюро и формировании кредитных историй в Республике Казахстан».</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Справка банка (либо кредитный отчет) выдается не ранее двух месяцев, предшествующих дате представления организатору конкурса документов.</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Правилами для подтверждения квалификационных требований, дополнительно представляет следующие документы:</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договора о совместной деятельности;</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договора о солидарной ответственности, заключенного между членами простого товарищества;</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Потенциальные инвесторы предоставляют по своему усмотрению документы, подтверждающие их соответствия квалификационным требованиям.</w:t>
      </w:r>
    </w:p>
    <w:p w:rsidR="0030607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Потенциальный инвестор-нерезидент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w:t>
      </w:r>
      <w:r w:rsidRPr="008F5CB6">
        <w:rPr>
          <w:rFonts w:ascii="Times New Roman" w:hAnsi="Times New Roman" w:cs="Times New Roman"/>
          <w:sz w:val="28"/>
          <w:szCs w:val="28"/>
          <w:lang w:eastAsia="ru-RU"/>
        </w:rPr>
        <w:lastRenderedPageBreak/>
        <w:t>потенциального инвестора-нерезидента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r w:rsidR="00FD7650" w:rsidRPr="008F5CB6">
        <w:rPr>
          <w:rFonts w:ascii="Times New Roman" w:hAnsi="Times New Roman" w:cs="Times New Roman"/>
          <w:sz w:val="28"/>
          <w:szCs w:val="28"/>
          <w:lang w:eastAsia="ru-RU"/>
        </w:rPr>
        <w:t>.</w:t>
      </w:r>
    </w:p>
    <w:p w:rsidR="00306076"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9.2</w:t>
      </w:r>
      <w:r w:rsidR="005C0578" w:rsidRPr="00306076">
        <w:rPr>
          <w:rFonts w:ascii="Times New Roman" w:hAnsi="Times New Roman" w:cs="Times New Roman"/>
          <w:b/>
          <w:sz w:val="28"/>
          <w:szCs w:val="28"/>
          <w:lang w:eastAsia="ru-RU"/>
        </w:rPr>
        <w:t>.</w:t>
      </w:r>
      <w:r w:rsidR="00306076" w:rsidRPr="00306076">
        <w:rPr>
          <w:rFonts w:ascii="Times New Roman" w:hAnsi="Times New Roman" w:cs="Times New Roman"/>
          <w:b/>
          <w:sz w:val="28"/>
          <w:szCs w:val="28"/>
          <w:lang w:eastAsia="ru-RU"/>
        </w:rPr>
        <w:t xml:space="preserve"> </w:t>
      </w:r>
      <w:r w:rsidR="005C0578" w:rsidRPr="00306076">
        <w:rPr>
          <w:rFonts w:ascii="Times New Roman" w:hAnsi="Times New Roman" w:cs="Times New Roman"/>
          <w:b/>
          <w:sz w:val="28"/>
          <w:szCs w:val="28"/>
          <w:lang w:eastAsia="ru-RU"/>
        </w:rPr>
        <w:t>подтверждающие вложение инвестиций:</w:t>
      </w:r>
    </w:p>
    <w:p w:rsidR="00306076" w:rsidRDefault="00306076" w:rsidP="008F5CB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C0578" w:rsidRPr="008F5CB6">
        <w:rPr>
          <w:rFonts w:ascii="Times New Roman" w:hAnsi="Times New Roman" w:cs="Times New Roman"/>
          <w:sz w:val="28"/>
          <w:szCs w:val="28"/>
          <w:lang w:eastAsia="ru-RU"/>
        </w:rPr>
        <w:t xml:space="preserve">) обоснование инвестиций за подписью уполномоченного лица и печатью </w:t>
      </w:r>
      <w:r>
        <w:rPr>
          <w:rFonts w:ascii="Times New Roman" w:hAnsi="Times New Roman" w:cs="Times New Roman"/>
          <w:sz w:val="28"/>
          <w:szCs w:val="28"/>
          <w:lang w:eastAsia="ru-RU"/>
        </w:rPr>
        <w:t>-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2) график освоения инвестиционного капитала (содержащий сведения, о финансировании каждого этапа работ, начиная с даты подписания договора с Обществом на застройку инвестиционного объекта) за подписью уполномоченного лица и печатью </w:t>
      </w:r>
      <w:r w:rsidR="0030607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 xml:space="preserve">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3) техническая спецификация за подписью</w:t>
      </w:r>
      <w:r w:rsidR="00306076">
        <w:rPr>
          <w:rFonts w:ascii="Times New Roman" w:hAnsi="Times New Roman" w:cs="Times New Roman"/>
          <w:sz w:val="28"/>
          <w:szCs w:val="28"/>
          <w:lang w:eastAsia="ru-RU"/>
        </w:rPr>
        <w:t xml:space="preserve"> уполномоченного лица и печатью - </w:t>
      </w:r>
      <w:r w:rsidRPr="008F5CB6">
        <w:rPr>
          <w:rFonts w:ascii="Times New Roman" w:hAnsi="Times New Roman" w:cs="Times New Roman"/>
          <w:sz w:val="28"/>
          <w:szCs w:val="28"/>
          <w:lang w:eastAsia="ru-RU"/>
        </w:rPr>
        <w:t>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4) график производства работ (подекадный, содержащий сведения о сроках выполнения каждого этапа, начиная с даты заключения с Обществом договора на застройку инвестиционного объекта) (Приложение</w:t>
      </w:r>
      <w:r w:rsidR="00306076">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 xml:space="preserve">2) за подписью уполномоченного лица и печатью </w:t>
      </w:r>
      <w:r w:rsidR="0030607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 xml:space="preserve">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5) эскизный проект предполагаемого к строительству объекта – цветная копия.</w:t>
      </w:r>
    </w:p>
    <w:p w:rsidR="00306076" w:rsidRDefault="00306076" w:rsidP="008F5CB6">
      <w:pPr>
        <w:pStyle w:val="a8"/>
        <w:jc w:val="both"/>
        <w:rPr>
          <w:rFonts w:ascii="Times New Roman" w:hAnsi="Times New Roman" w:cs="Times New Roman"/>
          <w:sz w:val="28"/>
          <w:szCs w:val="28"/>
          <w:lang w:eastAsia="ru-RU"/>
        </w:rPr>
      </w:pPr>
    </w:p>
    <w:p w:rsidR="00306076" w:rsidRDefault="00167571"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9.3</w:t>
      </w:r>
      <w:r w:rsidR="005C0578" w:rsidRPr="008F5CB6">
        <w:rPr>
          <w:rFonts w:ascii="Times New Roman" w:hAnsi="Times New Roman" w:cs="Times New Roman"/>
          <w:b/>
          <w:bCs/>
          <w:sz w:val="28"/>
          <w:szCs w:val="28"/>
          <w:bdr w:val="none" w:sz="0" w:space="0" w:color="auto" w:frame="1"/>
          <w:lang w:eastAsia="ru-RU"/>
        </w:rPr>
        <w:t>.</w:t>
      </w:r>
      <w:r w:rsidR="00306076">
        <w:rPr>
          <w:rFonts w:ascii="Times New Roman" w:hAnsi="Times New Roman" w:cs="Times New Roman"/>
          <w:b/>
          <w:bCs/>
          <w:sz w:val="28"/>
          <w:szCs w:val="28"/>
          <w:bdr w:val="none" w:sz="0" w:space="0" w:color="auto" w:frame="1"/>
          <w:lang w:eastAsia="ru-RU"/>
        </w:rPr>
        <w:t xml:space="preserve"> </w:t>
      </w:r>
      <w:r w:rsidR="005C0578" w:rsidRPr="008F5CB6">
        <w:rPr>
          <w:rFonts w:ascii="Times New Roman" w:hAnsi="Times New Roman" w:cs="Times New Roman"/>
          <w:b/>
          <w:bCs/>
          <w:sz w:val="28"/>
          <w:szCs w:val="28"/>
          <w:bdr w:val="none" w:sz="0" w:space="0" w:color="auto" w:frame="1"/>
          <w:lang w:eastAsia="ru-RU"/>
        </w:rPr>
        <w:t>Контакт</w:t>
      </w:r>
      <w:r w:rsidR="00B905E3" w:rsidRPr="008F5CB6">
        <w:rPr>
          <w:rFonts w:ascii="Times New Roman" w:hAnsi="Times New Roman" w:cs="Times New Roman"/>
          <w:b/>
          <w:bCs/>
          <w:sz w:val="28"/>
          <w:szCs w:val="28"/>
          <w:bdr w:val="none" w:sz="0" w:space="0" w:color="auto" w:frame="1"/>
          <w:lang w:eastAsia="ru-RU"/>
        </w:rPr>
        <w:t>ы</w:t>
      </w:r>
      <w:r w:rsidR="005C0578" w:rsidRPr="008F5CB6">
        <w:rPr>
          <w:rFonts w:ascii="Times New Roman" w:hAnsi="Times New Roman" w:cs="Times New Roman"/>
          <w:b/>
          <w:bCs/>
          <w:sz w:val="28"/>
          <w:szCs w:val="28"/>
          <w:bdr w:val="none" w:sz="0" w:space="0" w:color="auto" w:frame="1"/>
          <w:lang w:eastAsia="ru-RU"/>
        </w:rPr>
        <w:t>:</w:t>
      </w:r>
      <w:r w:rsidR="00306076">
        <w:rPr>
          <w:rFonts w:ascii="Times New Roman" w:hAnsi="Times New Roman" w:cs="Times New Roman"/>
          <w:b/>
          <w:bCs/>
          <w:sz w:val="28"/>
          <w:szCs w:val="28"/>
          <w:bdr w:val="none" w:sz="0" w:space="0" w:color="auto" w:frame="1"/>
          <w:lang w:eastAsia="ru-RU"/>
        </w:rPr>
        <w:t xml:space="preserve"> </w:t>
      </w:r>
    </w:p>
    <w:p w:rsidR="00306076" w:rsidRDefault="00487330" w:rsidP="008F5CB6">
      <w:pPr>
        <w:pStyle w:val="a8"/>
        <w:jc w:val="both"/>
        <w:rPr>
          <w:rFonts w:ascii="Times New Roman" w:hAnsi="Times New Roman" w:cs="Times New Roman"/>
          <w:color w:val="000000" w:themeColor="text1"/>
          <w:sz w:val="28"/>
          <w:szCs w:val="28"/>
          <w:lang w:val="kk-KZ" w:eastAsia="ru-RU"/>
        </w:rPr>
      </w:pPr>
      <w:r w:rsidRPr="008F5CB6">
        <w:rPr>
          <w:rFonts w:ascii="Times New Roman" w:hAnsi="Times New Roman" w:cs="Times New Roman"/>
          <w:b/>
          <w:bCs/>
          <w:sz w:val="28"/>
          <w:szCs w:val="28"/>
          <w:bdr w:val="none" w:sz="0" w:space="0" w:color="auto" w:frame="1"/>
          <w:lang w:eastAsia="ru-RU"/>
        </w:rPr>
        <w:t>Секретарь конкурсной комиссии</w:t>
      </w:r>
      <w:r w:rsidR="00306076">
        <w:rPr>
          <w:rFonts w:ascii="Times New Roman" w:hAnsi="Times New Roman" w:cs="Times New Roman"/>
          <w:sz w:val="28"/>
          <w:szCs w:val="28"/>
          <w:lang w:eastAsia="ru-RU"/>
        </w:rPr>
        <w:t> </w:t>
      </w:r>
      <w:r w:rsidR="001F2FCE">
        <w:rPr>
          <w:rFonts w:ascii="Times New Roman" w:hAnsi="Times New Roman" w:cs="Times New Roman"/>
          <w:sz w:val="28"/>
          <w:szCs w:val="28"/>
          <w:lang w:eastAsia="ru-RU"/>
        </w:rPr>
        <w:t>–</w:t>
      </w:r>
      <w:r w:rsidR="00306076">
        <w:rPr>
          <w:rFonts w:ascii="Times New Roman" w:hAnsi="Times New Roman" w:cs="Times New Roman"/>
          <w:sz w:val="28"/>
          <w:szCs w:val="28"/>
          <w:lang w:eastAsia="ru-RU"/>
        </w:rPr>
        <w:t xml:space="preserve"> </w:t>
      </w:r>
      <w:r w:rsidR="001F2FCE">
        <w:rPr>
          <w:rFonts w:ascii="Times New Roman" w:hAnsi="Times New Roman" w:cs="Times New Roman"/>
          <w:color w:val="000000" w:themeColor="text1"/>
          <w:sz w:val="28"/>
          <w:szCs w:val="28"/>
          <w:lang w:val="kk-KZ" w:eastAsia="ru-RU"/>
        </w:rPr>
        <w:t>Конысбаев Айту.</w:t>
      </w:r>
    </w:p>
    <w:p w:rsidR="00306076" w:rsidRDefault="00487330" w:rsidP="008F5CB6">
      <w:pPr>
        <w:pStyle w:val="a8"/>
        <w:jc w:val="both"/>
        <w:rPr>
          <w:rFonts w:ascii="Times New Roman" w:hAnsi="Times New Roman" w:cs="Times New Roman"/>
          <w:color w:val="000000" w:themeColor="text1"/>
          <w:sz w:val="28"/>
          <w:szCs w:val="28"/>
          <w:lang w:eastAsia="ru-RU"/>
        </w:rPr>
      </w:pPr>
      <w:r w:rsidRPr="008F5CB6">
        <w:rPr>
          <w:rFonts w:ascii="Times New Roman" w:hAnsi="Times New Roman" w:cs="Times New Roman"/>
          <w:b/>
          <w:bCs/>
          <w:color w:val="000000" w:themeColor="text1"/>
          <w:sz w:val="28"/>
          <w:szCs w:val="28"/>
          <w:lang w:eastAsia="ru-RU"/>
        </w:rPr>
        <w:t>Тел.:</w:t>
      </w:r>
      <w:r w:rsidRPr="008F5CB6">
        <w:rPr>
          <w:rFonts w:ascii="Times New Roman" w:hAnsi="Times New Roman" w:cs="Times New Roman"/>
          <w:color w:val="000000" w:themeColor="text1"/>
          <w:sz w:val="28"/>
          <w:szCs w:val="28"/>
          <w:lang w:eastAsia="ru-RU"/>
        </w:rPr>
        <w:t> +7 </w:t>
      </w:r>
      <w:r w:rsidRPr="008F5CB6">
        <w:rPr>
          <w:rFonts w:ascii="Times New Roman" w:hAnsi="Times New Roman" w:cs="Times New Roman"/>
          <w:color w:val="000000" w:themeColor="text1"/>
          <w:sz w:val="28"/>
          <w:szCs w:val="28"/>
          <w:lang w:val="kk-KZ" w:eastAsia="ru-RU"/>
        </w:rPr>
        <w:t>773333</w:t>
      </w:r>
      <w:r w:rsidRPr="008F5CB6">
        <w:rPr>
          <w:rFonts w:ascii="Times New Roman" w:hAnsi="Times New Roman" w:cs="Times New Roman"/>
          <w:color w:val="000000" w:themeColor="text1"/>
          <w:sz w:val="28"/>
          <w:szCs w:val="28"/>
          <w:lang w:eastAsia="ru-RU"/>
        </w:rPr>
        <w:t xml:space="preserve"> (</w:t>
      </w:r>
      <w:proofErr w:type="spellStart"/>
      <w:r w:rsidRPr="008F5CB6">
        <w:rPr>
          <w:rFonts w:ascii="Times New Roman" w:hAnsi="Times New Roman" w:cs="Times New Roman"/>
          <w:color w:val="000000" w:themeColor="text1"/>
          <w:sz w:val="28"/>
          <w:szCs w:val="28"/>
          <w:lang w:eastAsia="ru-RU"/>
        </w:rPr>
        <w:t>вн</w:t>
      </w:r>
      <w:proofErr w:type="spellEnd"/>
      <w:r w:rsidRPr="008F5CB6">
        <w:rPr>
          <w:rFonts w:ascii="Times New Roman" w:hAnsi="Times New Roman" w:cs="Times New Roman"/>
          <w:color w:val="000000" w:themeColor="text1"/>
          <w:sz w:val="28"/>
          <w:szCs w:val="28"/>
          <w:lang w:eastAsia="ru-RU"/>
        </w:rPr>
        <w:t xml:space="preserve">. </w:t>
      </w:r>
      <w:r w:rsidRPr="008F5CB6">
        <w:rPr>
          <w:rFonts w:ascii="Times New Roman" w:hAnsi="Times New Roman" w:cs="Times New Roman"/>
          <w:color w:val="000000" w:themeColor="text1"/>
          <w:sz w:val="28"/>
          <w:szCs w:val="28"/>
          <w:lang w:val="kk-KZ" w:eastAsia="ru-RU"/>
        </w:rPr>
        <w:t>1637</w:t>
      </w:r>
      <w:r w:rsidRPr="008F5CB6">
        <w:rPr>
          <w:rFonts w:ascii="Times New Roman" w:hAnsi="Times New Roman" w:cs="Times New Roman"/>
          <w:color w:val="000000" w:themeColor="text1"/>
          <w:sz w:val="28"/>
          <w:szCs w:val="28"/>
          <w:lang w:eastAsia="ru-RU"/>
        </w:rPr>
        <w:t>)</w:t>
      </w:r>
      <w:r w:rsidR="001F2FCE">
        <w:rPr>
          <w:rFonts w:ascii="Times New Roman" w:hAnsi="Times New Roman" w:cs="Times New Roman"/>
          <w:color w:val="000000" w:themeColor="text1"/>
          <w:sz w:val="28"/>
          <w:szCs w:val="28"/>
          <w:lang w:eastAsia="ru-RU"/>
        </w:rPr>
        <w:t>.</w:t>
      </w:r>
    </w:p>
    <w:p w:rsidR="00A26FC3" w:rsidRPr="00306076" w:rsidRDefault="00487330" w:rsidP="008F5CB6">
      <w:pPr>
        <w:pStyle w:val="a8"/>
        <w:jc w:val="both"/>
        <w:rPr>
          <w:rFonts w:ascii="Times New Roman" w:hAnsi="Times New Roman" w:cs="Times New Roman"/>
          <w:sz w:val="28"/>
          <w:szCs w:val="28"/>
          <w:lang w:eastAsia="ru-RU"/>
        </w:rPr>
      </w:pPr>
      <w:r w:rsidRPr="008F5CB6">
        <w:rPr>
          <w:rFonts w:ascii="Times New Roman" w:hAnsi="Times New Roman" w:cs="Times New Roman"/>
          <w:b/>
          <w:bCs/>
          <w:color w:val="000000" w:themeColor="text1"/>
          <w:sz w:val="28"/>
          <w:szCs w:val="28"/>
          <w:lang w:eastAsia="ru-RU"/>
        </w:rPr>
        <w:t xml:space="preserve">Адрес электронной почты: </w:t>
      </w:r>
      <w:proofErr w:type="spellStart"/>
      <w:r w:rsidR="001F2FCE" w:rsidRPr="001F2FCE">
        <w:rPr>
          <w:rFonts w:ascii="Times New Roman" w:hAnsi="Times New Roman" w:cs="Times New Roman"/>
          <w:b/>
          <w:bCs/>
          <w:color w:val="000000" w:themeColor="text1"/>
          <w:sz w:val="28"/>
          <w:szCs w:val="28"/>
          <w:lang w:val="en-US" w:eastAsia="ru-RU"/>
        </w:rPr>
        <w:t>Konysbayev</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Aitu</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kaznu</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kz</w:t>
      </w:r>
      <w:proofErr w:type="spellEnd"/>
    </w:p>
    <w:p w:rsidR="00306076" w:rsidRDefault="00306076" w:rsidP="008F5CB6">
      <w:pPr>
        <w:pStyle w:val="a8"/>
        <w:jc w:val="both"/>
        <w:rPr>
          <w:rFonts w:ascii="Times New Roman" w:hAnsi="Times New Roman" w:cs="Times New Roman"/>
          <w:b/>
          <w:bCs/>
          <w:sz w:val="28"/>
          <w:szCs w:val="28"/>
          <w:bdr w:val="none" w:sz="0" w:space="0" w:color="auto" w:frame="1"/>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10. Требования к оформлению заявки на участие в конкурсе и прилагаемых к ней документов:</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10.1</w:t>
      </w:r>
      <w:r w:rsidR="00306076">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Заявки принимаются на бумажном носителе в запечатанных конвертах, скрепленных печатью.</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10.2 Заявки и прилагаемые к ним документы, представленные в незапечатанных и не скрепленных печатью участника конкурса, конвертах, не принимаются.</w:t>
      </w:r>
      <w:r w:rsidRPr="008F5CB6">
        <w:rPr>
          <w:rFonts w:ascii="Times New Roman" w:hAnsi="Times New Roman" w:cs="Times New Roman"/>
          <w:sz w:val="28"/>
          <w:szCs w:val="28"/>
          <w:lang w:eastAsia="ru-RU"/>
        </w:rPr>
        <w:br/>
        <w:t>10.3.</w:t>
      </w:r>
      <w:r w:rsidR="001F2FCE">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Документы, указанные в пункте 9 настоящего Объявления должны быть пронумерованы, прошиты, скреплены печатью и подписаны потенциальным инвестором, либо уполномоченным лицом.</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10.4 Заявки на участие в Конкурсе и прилагаемые к ней документы, не соответствующие требованиям, указанным в настоящем Объявлении и конкурсной документации, подлежат отклонению при вскрытии и не участвуют в Конкурсе.</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10.5.Условия присутствия представителей участников конкурса при вскрытии заявок на участие в конкурсе (конвертов, представленных участниками):</w:t>
      </w:r>
      <w:r w:rsidRPr="008F5CB6">
        <w:rPr>
          <w:rFonts w:ascii="Times New Roman" w:hAnsi="Times New Roman" w:cs="Times New Roman"/>
          <w:sz w:val="28"/>
          <w:szCs w:val="28"/>
          <w:lang w:eastAsia="ru-RU"/>
        </w:rPr>
        <w:br/>
        <w:t>10.5.1. участники конкурса в лице уполномоченных представителей вправе присутствовать при вскрытии заявок на участие в конкурсе при условии предъявления документа, удостоверяющего личность, доверенности на представление интересов участника или документа, подтверждающего назначение на должность первого руководителя участника.</w:t>
      </w:r>
    </w:p>
    <w:p w:rsidR="005C0578" w:rsidRPr="008F5CB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lastRenderedPageBreak/>
        <w:t>10.6. Для присутствия при вскрытии заявок на участие в конкурсе (конвертов, представленных участниками) необходимо заблаговременно</w:t>
      </w:r>
      <w:r w:rsidR="001F2FCE">
        <w:rPr>
          <w:rFonts w:ascii="Times New Roman" w:hAnsi="Times New Roman" w:cs="Times New Roman"/>
          <w:sz w:val="28"/>
          <w:szCs w:val="28"/>
          <w:lang w:eastAsia="ru-RU"/>
        </w:rPr>
        <w:t xml:space="preserve"> </w:t>
      </w:r>
      <w:r w:rsidR="00A06446" w:rsidRPr="008F5CB6">
        <w:rPr>
          <w:rFonts w:ascii="Times New Roman" w:hAnsi="Times New Roman" w:cs="Times New Roman"/>
          <w:b/>
          <w:color w:val="000000" w:themeColor="text1"/>
          <w:sz w:val="28"/>
          <w:szCs w:val="28"/>
          <w:lang w:eastAsia="ru-RU"/>
        </w:rPr>
        <w:t>(</w:t>
      </w:r>
      <w:r w:rsidR="00A2744D" w:rsidRPr="008F5CB6">
        <w:rPr>
          <w:rFonts w:ascii="Times New Roman" w:hAnsi="Times New Roman" w:cs="Times New Roman"/>
          <w:b/>
          <w:color w:val="000000" w:themeColor="text1"/>
          <w:sz w:val="28"/>
          <w:szCs w:val="28"/>
          <w:lang w:eastAsia="ru-RU"/>
        </w:rPr>
        <w:t xml:space="preserve">с 10 часов 30 минут до 11 часов </w:t>
      </w:r>
      <w:r w:rsidR="006D3784">
        <w:rPr>
          <w:rFonts w:ascii="Times New Roman" w:hAnsi="Times New Roman" w:cs="Times New Roman"/>
          <w:b/>
          <w:color w:val="000000" w:themeColor="text1"/>
          <w:sz w:val="28"/>
          <w:szCs w:val="28"/>
          <w:lang w:eastAsia="ru-RU"/>
        </w:rPr>
        <w:t>25</w:t>
      </w:r>
      <w:r w:rsidR="00487330" w:rsidRPr="008F5CB6">
        <w:rPr>
          <w:rFonts w:ascii="Times New Roman" w:hAnsi="Times New Roman" w:cs="Times New Roman"/>
          <w:b/>
          <w:color w:val="000000" w:themeColor="text1"/>
          <w:sz w:val="28"/>
          <w:szCs w:val="28"/>
          <w:lang w:eastAsia="ru-RU"/>
        </w:rPr>
        <w:t xml:space="preserve"> </w:t>
      </w:r>
      <w:r w:rsidR="001F2FCE">
        <w:rPr>
          <w:rFonts w:ascii="Times New Roman" w:hAnsi="Times New Roman" w:cs="Times New Roman"/>
          <w:b/>
          <w:color w:val="000000" w:themeColor="text1"/>
          <w:sz w:val="28"/>
          <w:szCs w:val="28"/>
          <w:lang w:eastAsia="ru-RU"/>
        </w:rPr>
        <w:t>ноября</w:t>
      </w:r>
      <w:r w:rsidR="00A06446" w:rsidRPr="008F5CB6">
        <w:rPr>
          <w:rFonts w:ascii="Times New Roman" w:hAnsi="Times New Roman" w:cs="Times New Roman"/>
          <w:b/>
          <w:color w:val="000000" w:themeColor="text1"/>
          <w:sz w:val="28"/>
          <w:szCs w:val="28"/>
          <w:lang w:eastAsia="ru-RU"/>
        </w:rPr>
        <w:t xml:space="preserve"> </w:t>
      </w:r>
      <w:r w:rsidR="00A06446" w:rsidRPr="008F5CB6">
        <w:rPr>
          <w:rFonts w:ascii="Times New Roman" w:hAnsi="Times New Roman" w:cs="Times New Roman"/>
          <w:b/>
          <w:sz w:val="28"/>
          <w:szCs w:val="28"/>
          <w:lang w:eastAsia="ru-RU"/>
        </w:rPr>
        <w:t>2022 года)</w:t>
      </w:r>
      <w:r w:rsidR="001F2FCE">
        <w:rPr>
          <w:rFonts w:ascii="Times New Roman" w:hAnsi="Times New Roman" w:cs="Times New Roman"/>
          <w:b/>
          <w:sz w:val="28"/>
          <w:szCs w:val="28"/>
          <w:lang w:eastAsia="ru-RU"/>
        </w:rPr>
        <w:t xml:space="preserve"> </w:t>
      </w:r>
      <w:r w:rsidRPr="008F5CB6">
        <w:rPr>
          <w:rFonts w:ascii="Times New Roman" w:hAnsi="Times New Roman" w:cs="Times New Roman"/>
          <w:color w:val="000000" w:themeColor="text1"/>
          <w:sz w:val="28"/>
          <w:szCs w:val="28"/>
          <w:lang w:eastAsia="ru-RU"/>
        </w:rPr>
        <w:t>я</w:t>
      </w:r>
      <w:r w:rsidRPr="008F5CB6">
        <w:rPr>
          <w:rFonts w:ascii="Times New Roman" w:hAnsi="Times New Roman" w:cs="Times New Roman"/>
          <w:sz w:val="28"/>
          <w:szCs w:val="28"/>
          <w:lang w:eastAsia="ru-RU"/>
        </w:rPr>
        <w:t>виться и представить секретарю конкурсной комиссии удостоверение личности, доверенность или документ подтверждающий назначение на должность первого руководителя участника.</w:t>
      </w:r>
    </w:p>
    <w:p w:rsidR="00791B4C" w:rsidRPr="008F5CB6" w:rsidRDefault="00791B4C" w:rsidP="008F5CB6">
      <w:pPr>
        <w:pStyle w:val="a8"/>
        <w:jc w:val="both"/>
        <w:rPr>
          <w:rFonts w:ascii="Times New Roman" w:hAnsi="Times New Roman" w:cs="Times New Roman"/>
          <w:sz w:val="28"/>
          <w:szCs w:val="28"/>
        </w:rPr>
      </w:pPr>
    </w:p>
    <w:sectPr w:rsidR="00791B4C" w:rsidRPr="008F5CB6" w:rsidSect="00FD1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78"/>
    <w:rsid w:val="000150D0"/>
    <w:rsid w:val="00047561"/>
    <w:rsid w:val="00066944"/>
    <w:rsid w:val="00090CEA"/>
    <w:rsid w:val="00091C1C"/>
    <w:rsid w:val="00122C41"/>
    <w:rsid w:val="00167571"/>
    <w:rsid w:val="00172FE0"/>
    <w:rsid w:val="001D1C67"/>
    <w:rsid w:val="001E3FF7"/>
    <w:rsid w:val="001F2FCE"/>
    <w:rsid w:val="001F7D53"/>
    <w:rsid w:val="002108D1"/>
    <w:rsid w:val="00305182"/>
    <w:rsid w:val="00306076"/>
    <w:rsid w:val="003415F3"/>
    <w:rsid w:val="00344C11"/>
    <w:rsid w:val="003713BF"/>
    <w:rsid w:val="00381ABB"/>
    <w:rsid w:val="003934DE"/>
    <w:rsid w:val="003B64AF"/>
    <w:rsid w:val="00471A6A"/>
    <w:rsid w:val="00475B1E"/>
    <w:rsid w:val="00487330"/>
    <w:rsid w:val="004E0F5B"/>
    <w:rsid w:val="004E7D78"/>
    <w:rsid w:val="005231FE"/>
    <w:rsid w:val="0053418F"/>
    <w:rsid w:val="00555C2B"/>
    <w:rsid w:val="00576DBE"/>
    <w:rsid w:val="005C0578"/>
    <w:rsid w:val="006049C3"/>
    <w:rsid w:val="00643B8E"/>
    <w:rsid w:val="00686138"/>
    <w:rsid w:val="00690EB3"/>
    <w:rsid w:val="006A0146"/>
    <w:rsid w:val="006D3784"/>
    <w:rsid w:val="00737963"/>
    <w:rsid w:val="0077607D"/>
    <w:rsid w:val="00791B4C"/>
    <w:rsid w:val="00823963"/>
    <w:rsid w:val="00842B03"/>
    <w:rsid w:val="0086182B"/>
    <w:rsid w:val="00866A3B"/>
    <w:rsid w:val="008705C9"/>
    <w:rsid w:val="008D55BB"/>
    <w:rsid w:val="008F5CB6"/>
    <w:rsid w:val="0096634A"/>
    <w:rsid w:val="009E7BD7"/>
    <w:rsid w:val="00A06446"/>
    <w:rsid w:val="00A26FC3"/>
    <w:rsid w:val="00A2744D"/>
    <w:rsid w:val="00A55145"/>
    <w:rsid w:val="00AD07D9"/>
    <w:rsid w:val="00AE1A7E"/>
    <w:rsid w:val="00AE25C3"/>
    <w:rsid w:val="00AE412C"/>
    <w:rsid w:val="00B04E30"/>
    <w:rsid w:val="00B653C6"/>
    <w:rsid w:val="00B65A5A"/>
    <w:rsid w:val="00B905E3"/>
    <w:rsid w:val="00BD387D"/>
    <w:rsid w:val="00C7666A"/>
    <w:rsid w:val="00CA0D0B"/>
    <w:rsid w:val="00CB782D"/>
    <w:rsid w:val="00CD4C55"/>
    <w:rsid w:val="00D14B91"/>
    <w:rsid w:val="00D3638D"/>
    <w:rsid w:val="00D60DC5"/>
    <w:rsid w:val="00D648D1"/>
    <w:rsid w:val="00E24C77"/>
    <w:rsid w:val="00E275F3"/>
    <w:rsid w:val="00E30201"/>
    <w:rsid w:val="00E444E5"/>
    <w:rsid w:val="00E83C86"/>
    <w:rsid w:val="00E8516E"/>
    <w:rsid w:val="00EA4EBC"/>
    <w:rsid w:val="00F225A8"/>
    <w:rsid w:val="00F26450"/>
    <w:rsid w:val="00F75F5C"/>
    <w:rsid w:val="00FC784F"/>
    <w:rsid w:val="00FD18C8"/>
    <w:rsid w:val="00FD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56E1"/>
  <w15:docId w15:val="{34783BA4-04DB-4DB2-A747-0FDD70A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578"/>
    <w:rPr>
      <w:b/>
      <w:bCs/>
    </w:rPr>
  </w:style>
  <w:style w:type="table" w:styleId="a5">
    <w:name w:val="Table Grid"/>
    <w:basedOn w:val="a1"/>
    <w:uiPriority w:val="39"/>
    <w:rsid w:val="00E4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24C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4C77"/>
    <w:rPr>
      <w:rFonts w:ascii="Segoe UI" w:hAnsi="Segoe UI" w:cs="Segoe UI"/>
      <w:sz w:val="18"/>
      <w:szCs w:val="18"/>
    </w:rPr>
  </w:style>
  <w:style w:type="paragraph" w:styleId="a8">
    <w:name w:val="No Spacing"/>
    <w:uiPriority w:val="1"/>
    <w:qFormat/>
    <w:rsid w:val="008F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1408">
      <w:bodyDiv w:val="1"/>
      <w:marLeft w:val="0"/>
      <w:marRight w:val="0"/>
      <w:marTop w:val="0"/>
      <w:marBottom w:val="0"/>
      <w:divBdr>
        <w:top w:val="none" w:sz="0" w:space="0" w:color="auto"/>
        <w:left w:val="none" w:sz="0" w:space="0" w:color="auto"/>
        <w:bottom w:val="none" w:sz="0" w:space="0" w:color="auto"/>
        <w:right w:val="none" w:sz="0" w:space="0" w:color="auto"/>
      </w:divBdr>
    </w:div>
    <w:div w:id="11611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130463" TargetMode="External"/><Relationship Id="rId3" Type="http://schemas.openxmlformats.org/officeDocument/2006/relationships/settings" Target="settings.xml"/><Relationship Id="rId7" Type="http://schemas.openxmlformats.org/officeDocument/2006/relationships/hyperlink" Target="http:///online.zakon.kz/Document/?link_id=10006708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nline.zakon.kz/Document/?link_id=1000592615" TargetMode="External"/><Relationship Id="rId5" Type="http://schemas.openxmlformats.org/officeDocument/2006/relationships/hyperlink" Target="http:///online.zakon.kz/Document/?link_id=1000628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E4A5-2F54-446A-9A11-C8678F8C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1852</Words>
  <Characters>10563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 Ануар</dc:creator>
  <cp:keywords/>
  <dc:description/>
  <cp:lastModifiedBy>User</cp:lastModifiedBy>
  <cp:revision>6</cp:revision>
  <cp:lastPrinted>2021-07-26T09:41:00Z</cp:lastPrinted>
  <dcterms:created xsi:type="dcterms:W3CDTF">2022-05-04T04:27:00Z</dcterms:created>
  <dcterms:modified xsi:type="dcterms:W3CDTF">2022-11-11T11:07:00Z</dcterms:modified>
</cp:coreProperties>
</file>